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36F98" w14:textId="77777777" w:rsidR="00D73C86" w:rsidRDefault="00D73C86" w:rsidP="00D73C86">
      <w:pPr>
        <w:widowControl w:val="0"/>
        <w:pBdr>
          <w:top w:val="nil"/>
          <w:left w:val="nil"/>
          <w:bottom w:val="nil"/>
          <w:right w:val="nil"/>
          <w:between w:val="nil"/>
        </w:pBdr>
        <w:spacing w:line="276" w:lineRule="auto"/>
        <w:rPr>
          <w:rFonts w:ascii="Trebuchet MS" w:eastAsia="Trebuchet MS" w:hAnsi="Trebuchet MS" w:cs="Trebuchet MS"/>
          <w:color w:val="000000"/>
          <w:sz w:val="22"/>
          <w:szCs w:val="22"/>
        </w:rPr>
      </w:pPr>
    </w:p>
    <w:tbl>
      <w:tblPr>
        <w:tblW w:w="10882" w:type="dxa"/>
        <w:tblLayout w:type="fixed"/>
        <w:tblLook w:val="0000" w:firstRow="0" w:lastRow="0" w:firstColumn="0" w:lastColumn="0" w:noHBand="0" w:noVBand="0"/>
      </w:tblPr>
      <w:tblGrid>
        <w:gridCol w:w="2403"/>
        <w:gridCol w:w="8479"/>
      </w:tblGrid>
      <w:tr w:rsidR="00D73C86" w14:paraId="68EAD4C0" w14:textId="77777777" w:rsidTr="003F1EFA">
        <w:tc>
          <w:tcPr>
            <w:tcW w:w="2403" w:type="dxa"/>
            <w:shd w:val="clear" w:color="auto" w:fill="4A86E8"/>
          </w:tcPr>
          <w:p w14:paraId="616CC4B4" w14:textId="77777777" w:rsidR="00D73C86" w:rsidRDefault="00D73C86" w:rsidP="003F1EFA">
            <w:pPr>
              <w:pBdr>
                <w:top w:val="nil"/>
                <w:left w:val="nil"/>
                <w:bottom w:val="nil"/>
                <w:right w:val="nil"/>
                <w:between w:val="nil"/>
              </w:pBdr>
              <w:spacing w:before="120"/>
              <w:rPr>
                <w:rFonts w:ascii="Trebuchet MS" w:eastAsia="Trebuchet MS" w:hAnsi="Trebuchet MS" w:cs="Trebuchet MS"/>
                <w:color w:val="99CCFF"/>
                <w:sz w:val="20"/>
                <w:szCs w:val="20"/>
              </w:rPr>
            </w:pPr>
          </w:p>
        </w:tc>
        <w:tc>
          <w:tcPr>
            <w:tcW w:w="8479" w:type="dxa"/>
            <w:shd w:val="clear" w:color="auto" w:fill="4A86E8"/>
          </w:tcPr>
          <w:p w14:paraId="24C306DB" w14:textId="77777777" w:rsidR="00D73C86" w:rsidRDefault="00D73C86" w:rsidP="003F1EFA">
            <w:pPr>
              <w:pBdr>
                <w:top w:val="nil"/>
                <w:left w:val="nil"/>
                <w:bottom w:val="nil"/>
                <w:right w:val="nil"/>
                <w:between w:val="nil"/>
              </w:pBdr>
              <w:spacing w:after="120"/>
              <w:rPr>
                <w:rFonts w:ascii="Trebuchet MS" w:eastAsia="Trebuchet MS" w:hAnsi="Trebuchet MS" w:cs="Trebuchet MS"/>
                <w:color w:val="000000"/>
                <w:sz w:val="20"/>
                <w:szCs w:val="20"/>
                <w:shd w:val="clear" w:color="auto" w:fill="1155CC"/>
              </w:rPr>
            </w:pPr>
          </w:p>
        </w:tc>
      </w:tr>
      <w:tr w:rsidR="00D73C86" w14:paraId="0731BE06" w14:textId="77777777" w:rsidTr="003F1EFA">
        <w:trPr>
          <w:trHeight w:val="1440"/>
        </w:trPr>
        <w:tc>
          <w:tcPr>
            <w:tcW w:w="2403" w:type="dxa"/>
            <w:vAlign w:val="center"/>
          </w:tcPr>
          <w:p w14:paraId="13F0B7BF" w14:textId="77777777" w:rsidR="00D73C86" w:rsidRDefault="00D73C86" w:rsidP="003F1EFA">
            <w:pPr>
              <w:pBdr>
                <w:top w:val="nil"/>
                <w:left w:val="nil"/>
                <w:bottom w:val="nil"/>
                <w:right w:val="nil"/>
                <w:between w:val="nil"/>
              </w:pBdr>
              <w:jc w:val="center"/>
              <w:rPr>
                <w:rFonts w:ascii="Trebuchet MS" w:eastAsia="Trebuchet MS" w:hAnsi="Trebuchet MS" w:cs="Trebuchet MS"/>
                <w:color w:val="0066CC"/>
                <w:sz w:val="60"/>
                <w:szCs w:val="60"/>
              </w:rPr>
            </w:pPr>
            <w:r>
              <w:rPr>
                <w:rFonts w:ascii="Trebuchet MS" w:eastAsia="Trebuchet MS" w:hAnsi="Trebuchet MS" w:cs="Trebuchet MS"/>
                <w:noProof/>
                <w:color w:val="0066CC"/>
                <w:sz w:val="60"/>
                <w:szCs w:val="60"/>
              </w:rPr>
              <w:drawing>
                <wp:inline distT="0" distB="0" distL="0" distR="0" wp14:anchorId="497E9B8A" wp14:editId="1921E61C">
                  <wp:extent cx="1097277" cy="727075"/>
                  <wp:effectExtent l="0" t="0" r="0" b="0"/>
                  <wp:docPr id="1933080739" name="image17.jpg" descr="Image result for trinity lutheran church starbuck"/>
                  <wp:cNvGraphicFramePr/>
                  <a:graphic xmlns:a="http://schemas.openxmlformats.org/drawingml/2006/main">
                    <a:graphicData uri="http://schemas.openxmlformats.org/drawingml/2006/picture">
                      <pic:pic xmlns:pic="http://schemas.openxmlformats.org/drawingml/2006/picture">
                        <pic:nvPicPr>
                          <pic:cNvPr id="0" name="image17.jpg" descr="Image result for trinity lutheran church starbuck"/>
                          <pic:cNvPicPr preferRelativeResize="0"/>
                        </pic:nvPicPr>
                        <pic:blipFill>
                          <a:blip r:embed="rId5"/>
                          <a:srcRect/>
                          <a:stretch>
                            <a:fillRect/>
                          </a:stretch>
                        </pic:blipFill>
                        <pic:spPr>
                          <a:xfrm>
                            <a:off x="0" y="0"/>
                            <a:ext cx="1097277" cy="727075"/>
                          </a:xfrm>
                          <a:prstGeom prst="rect">
                            <a:avLst/>
                          </a:prstGeom>
                          <a:ln/>
                        </pic:spPr>
                      </pic:pic>
                    </a:graphicData>
                  </a:graphic>
                </wp:inline>
              </w:drawing>
            </w:r>
          </w:p>
        </w:tc>
        <w:tc>
          <w:tcPr>
            <w:tcW w:w="8479" w:type="dxa"/>
            <w:vAlign w:val="center"/>
          </w:tcPr>
          <w:p w14:paraId="14C5E6BE" w14:textId="77777777" w:rsidR="00D73C86" w:rsidRDefault="00D73C86" w:rsidP="003F1EFA">
            <w:pPr>
              <w:pBdr>
                <w:top w:val="nil"/>
                <w:left w:val="nil"/>
                <w:bottom w:val="nil"/>
                <w:right w:val="nil"/>
                <w:between w:val="nil"/>
              </w:pBdr>
              <w:jc w:val="center"/>
              <w:rPr>
                <w:rFonts w:ascii="Trebuchet MS" w:eastAsia="Trebuchet MS" w:hAnsi="Trebuchet MS" w:cs="Trebuchet MS"/>
                <w:color w:val="0066CC"/>
                <w:sz w:val="60"/>
                <w:szCs w:val="60"/>
              </w:rPr>
            </w:pPr>
            <w:r>
              <w:rPr>
                <w:rFonts w:ascii="Trebuchet MS" w:eastAsia="Trebuchet MS" w:hAnsi="Trebuchet MS" w:cs="Trebuchet MS"/>
                <w:color w:val="0066CC"/>
                <w:sz w:val="60"/>
                <w:szCs w:val="60"/>
              </w:rPr>
              <w:t>Trinity Lutheran Church Newsletter</w:t>
            </w:r>
          </w:p>
        </w:tc>
      </w:tr>
      <w:tr w:rsidR="00D73C86" w14:paraId="265C99A2" w14:textId="77777777" w:rsidTr="003F1EFA">
        <w:tc>
          <w:tcPr>
            <w:tcW w:w="2403" w:type="dxa"/>
            <w:shd w:val="clear" w:color="auto" w:fill="4A86E8"/>
          </w:tcPr>
          <w:p w14:paraId="1A53AC19" w14:textId="77777777" w:rsidR="00D73C86" w:rsidRDefault="00D73C86" w:rsidP="003F1EFA">
            <w:pPr>
              <w:pBdr>
                <w:top w:val="nil"/>
                <w:left w:val="nil"/>
                <w:bottom w:val="nil"/>
                <w:right w:val="nil"/>
                <w:between w:val="nil"/>
              </w:pBdr>
              <w:tabs>
                <w:tab w:val="right" w:pos="10210"/>
              </w:tabs>
              <w:spacing w:before="120" w:after="120"/>
              <w:rPr>
                <w:rFonts w:ascii="Trebuchet MS" w:eastAsia="Trebuchet MS" w:hAnsi="Trebuchet MS" w:cs="Trebuchet MS"/>
                <w:b/>
                <w:bCs/>
                <w:color w:val="FFFFFF"/>
                <w:sz w:val="20"/>
                <w:szCs w:val="20"/>
                <w:shd w:val="clear" w:color="auto" w:fill="EFEFEF"/>
              </w:rPr>
            </w:pPr>
          </w:p>
        </w:tc>
        <w:tc>
          <w:tcPr>
            <w:tcW w:w="8479" w:type="dxa"/>
            <w:shd w:val="clear" w:color="auto" w:fill="4A86E8"/>
          </w:tcPr>
          <w:p w14:paraId="16FDEC3D" w14:textId="77777777" w:rsidR="00D73C86" w:rsidRDefault="00D73C86" w:rsidP="003F1EFA">
            <w:pPr>
              <w:pBdr>
                <w:top w:val="nil"/>
                <w:left w:val="nil"/>
                <w:bottom w:val="nil"/>
                <w:right w:val="nil"/>
                <w:between w:val="nil"/>
              </w:pBdr>
              <w:tabs>
                <w:tab w:val="right" w:pos="10210"/>
              </w:tabs>
              <w:spacing w:before="120" w:after="120"/>
              <w:jc w:val="right"/>
              <w:rPr>
                <w:rFonts w:ascii="Trebuchet MS" w:eastAsia="Trebuchet MS" w:hAnsi="Trebuchet MS" w:cs="Trebuchet MS"/>
                <w:b/>
                <w:bCs/>
                <w:color w:val="FFFFFF"/>
                <w:sz w:val="20"/>
                <w:szCs w:val="20"/>
              </w:rPr>
            </w:pPr>
            <w:r>
              <w:rPr>
                <w:rFonts w:ascii="Trebuchet MS" w:eastAsia="Trebuchet MS" w:hAnsi="Trebuchet MS" w:cs="Trebuchet MS"/>
                <w:b/>
                <w:bCs/>
                <w:color w:val="FFFFFF"/>
                <w:sz w:val="20"/>
                <w:szCs w:val="20"/>
              </w:rPr>
              <w:t>Summer 2026</w:t>
            </w:r>
          </w:p>
        </w:tc>
      </w:tr>
      <w:tr w:rsidR="00D73C86" w14:paraId="43F0C50D" w14:textId="77777777" w:rsidTr="00C37757">
        <w:trPr>
          <w:trHeight w:val="10070"/>
        </w:trPr>
        <w:tc>
          <w:tcPr>
            <w:tcW w:w="2403" w:type="dxa"/>
            <w:shd w:val="clear" w:color="auto" w:fill="4A86E8"/>
          </w:tcPr>
          <w:p w14:paraId="0A768331" w14:textId="77777777" w:rsidR="00D73C86" w:rsidRDefault="00D73C86" w:rsidP="003F1EFA">
            <w:pPr>
              <w:pBdr>
                <w:top w:val="nil"/>
                <w:left w:val="nil"/>
                <w:bottom w:val="nil"/>
                <w:right w:val="nil"/>
                <w:between w:val="nil"/>
              </w:pBdr>
              <w:spacing w:before="240"/>
              <w:rPr>
                <w:rFonts w:ascii="Trebuchet MS" w:eastAsia="Trebuchet MS" w:hAnsi="Trebuchet MS" w:cs="Trebuchet MS"/>
                <w:color w:val="FFFF99"/>
                <w:sz w:val="32"/>
                <w:szCs w:val="32"/>
              </w:rPr>
            </w:pPr>
            <w:r>
              <w:rPr>
                <w:noProof/>
              </w:rPr>
              <mc:AlternateContent>
                <mc:Choice Requires="wps">
                  <w:drawing>
                    <wp:anchor distT="0" distB="0" distL="114300" distR="114300" simplePos="0" relativeHeight="251659264" behindDoc="0" locked="0" layoutInCell="1" hidden="0" allowOverlap="1" wp14:anchorId="06C4540D" wp14:editId="34D91F69">
                      <wp:simplePos x="0" y="0"/>
                      <wp:positionH relativeFrom="column">
                        <wp:posOffset>38101</wp:posOffset>
                      </wp:positionH>
                      <wp:positionV relativeFrom="paragraph">
                        <wp:posOffset>28575</wp:posOffset>
                      </wp:positionV>
                      <wp:extent cx="1542904" cy="1893134"/>
                      <wp:effectExtent l="0" t="0" r="0" b="0"/>
                      <wp:wrapNone/>
                      <wp:docPr id="1933080718" name="Rectangle 1933080718"/>
                      <wp:cNvGraphicFramePr/>
                      <a:graphic xmlns:a="http://schemas.openxmlformats.org/drawingml/2006/main">
                        <a:graphicData uri="http://schemas.microsoft.com/office/word/2010/wordprocessingShape">
                          <wps:wsp>
                            <wps:cNvSpPr/>
                            <wps:spPr>
                              <a:xfrm>
                                <a:off x="4579311" y="2837465"/>
                                <a:ext cx="1533379" cy="1885071"/>
                              </a:xfrm>
                              <a:prstGeom prst="rect">
                                <a:avLst/>
                              </a:prstGeom>
                              <a:noFill/>
                              <a:ln>
                                <a:noFill/>
                              </a:ln>
                            </wps:spPr>
                            <wps:txbx>
                              <w:txbxContent>
                                <w:p w14:paraId="4D60DD8A" w14:textId="77777777" w:rsidR="00D73C86" w:rsidRDefault="00D73C86" w:rsidP="00D73C86">
                                  <w:pPr>
                                    <w:textDirection w:val="btLr"/>
                                  </w:pPr>
                                  <w:r>
                                    <w:rPr>
                                      <w:rFonts w:ascii="Trebuchet MS" w:eastAsia="Trebuchet MS" w:hAnsi="Trebuchet MS" w:cs="Trebuchet MS"/>
                                      <w:color w:val="FFFFFF"/>
                                      <w:sz w:val="21"/>
                                    </w:rPr>
                                    <w:t xml:space="preserve">Contact: </w:t>
                                  </w:r>
                                </w:p>
                                <w:p w14:paraId="181FD240" w14:textId="77777777" w:rsidR="00D73C86" w:rsidRDefault="00D73C86" w:rsidP="00D73C86">
                                  <w:pPr>
                                    <w:textDirection w:val="btLr"/>
                                  </w:pPr>
                                </w:p>
                                <w:p w14:paraId="17D18FEF" w14:textId="77777777" w:rsidR="00D73C86" w:rsidRDefault="00D73C86" w:rsidP="00D73C86">
                                  <w:pPr>
                                    <w:textDirection w:val="btLr"/>
                                  </w:pPr>
                                  <w:r>
                                    <w:rPr>
                                      <w:rFonts w:ascii="Trebuchet MS" w:eastAsia="Trebuchet MS" w:hAnsi="Trebuchet MS" w:cs="Trebuchet MS"/>
                                      <w:color w:val="FFFFFF"/>
                                      <w:sz w:val="21"/>
                                    </w:rPr>
                                    <w:t>P: 204-735-2503</w:t>
                                  </w:r>
                                </w:p>
                                <w:p w14:paraId="5D8B7D84" w14:textId="77777777" w:rsidR="00D73C86" w:rsidRDefault="00D73C86" w:rsidP="00D73C86">
                                  <w:pPr>
                                    <w:textDirection w:val="btLr"/>
                                  </w:pPr>
                                  <w:r>
                                    <w:rPr>
                                      <w:rFonts w:ascii="Trebuchet MS" w:eastAsia="Trebuchet MS" w:hAnsi="Trebuchet MS" w:cs="Trebuchet MS"/>
                                      <w:color w:val="FFFFFF"/>
                                      <w:sz w:val="21"/>
                                    </w:rPr>
                                    <w:t>tlcstarbuck.com</w:t>
                                  </w:r>
                                </w:p>
                                <w:p w14:paraId="4B5B2BE9" w14:textId="77777777" w:rsidR="00D73C86" w:rsidRDefault="00D73C86" w:rsidP="00D73C86">
                                  <w:pPr>
                                    <w:textDirection w:val="btLr"/>
                                  </w:pPr>
                                </w:p>
                                <w:p w14:paraId="03B06643" w14:textId="77777777" w:rsidR="00D73C86" w:rsidRDefault="00D73C86" w:rsidP="00D73C86">
                                  <w:pPr>
                                    <w:textDirection w:val="btLr"/>
                                  </w:pPr>
                                  <w:r>
                                    <w:rPr>
                                      <w:rFonts w:ascii="Trebuchet MS" w:eastAsia="Trebuchet MS" w:hAnsi="Trebuchet MS" w:cs="Trebuchet MS"/>
                                      <w:color w:val="FFFFFF"/>
                                      <w:sz w:val="21"/>
                                    </w:rPr>
                                    <w:t>Address: 43 River Ave Starbuck MB</w:t>
                                  </w:r>
                                </w:p>
                                <w:p w14:paraId="214FB8F0" w14:textId="77777777" w:rsidR="00D73C86" w:rsidRDefault="00D73C86" w:rsidP="00D73C86">
                                  <w:pPr>
                                    <w:textDirection w:val="btLr"/>
                                  </w:pPr>
                                  <w:r>
                                    <w:rPr>
                                      <w:rFonts w:ascii="Trebuchet MS" w:eastAsia="Trebuchet MS" w:hAnsi="Trebuchet MS" w:cs="Trebuchet MS"/>
                                      <w:color w:val="FFFFFF"/>
                                      <w:sz w:val="21"/>
                                    </w:rPr>
                                    <w:t>R0G 2P0</w:t>
                                  </w:r>
                                </w:p>
                              </w:txbxContent>
                            </wps:txbx>
                            <wps:bodyPr spcFirstLastPara="1" wrap="square" lIns="91425" tIns="45700" rIns="91425" bIns="45700" anchor="t" anchorCtr="0">
                              <a:noAutofit/>
                            </wps:bodyPr>
                          </wps:wsp>
                        </a:graphicData>
                      </a:graphic>
                    </wp:anchor>
                  </w:drawing>
                </mc:Choice>
                <mc:Fallback>
                  <w:pict>
                    <v:rect w14:anchorId="06C4540D" id="Rectangle 1933080718" o:spid="_x0000_s1026" style="position:absolute;margin-left:3pt;margin-top:2.25pt;width:121.5pt;height:14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" filled="f" stroked="f">
                      <v:textbox inset="2.53958mm,1.2694mm,2.53958mm,1.2694mm">
                        <w:txbxContent>
                          <w:p w14:paraId="4D60DD8A" w14:textId="77777777" w:rsidR="00D73C86" w:rsidRDefault="00D73C86" w:rsidP="00D73C86">
                            <w:pPr>
                              <w:textDirection w:val="btLr"/>
                            </w:pPr>
                            <w:r>
                              <w:rPr>
                                <w:rFonts w:ascii="Trebuchet MS" w:eastAsia="Trebuchet MS" w:hAnsi="Trebuchet MS" w:cs="Trebuchet MS"/>
                                <w:color w:val="FFFFFF"/>
                                <w:sz w:val="21"/>
                              </w:rPr>
                              <w:t xml:space="preserve">Contact: </w:t>
                            </w:r>
                          </w:p>
                          <w:p w14:paraId="181FD240" w14:textId="77777777" w:rsidR="00D73C86" w:rsidRDefault="00D73C86" w:rsidP="00D73C86">
                            <w:pPr>
                              <w:textDirection w:val="btLr"/>
                            </w:pPr>
                          </w:p>
                          <w:p w14:paraId="17D18FEF" w14:textId="77777777" w:rsidR="00D73C86" w:rsidRDefault="00D73C86" w:rsidP="00D73C86">
                            <w:pPr>
                              <w:textDirection w:val="btLr"/>
                            </w:pPr>
                            <w:r>
                              <w:rPr>
                                <w:rFonts w:ascii="Trebuchet MS" w:eastAsia="Trebuchet MS" w:hAnsi="Trebuchet MS" w:cs="Trebuchet MS"/>
                                <w:color w:val="FFFFFF"/>
                                <w:sz w:val="21"/>
                              </w:rPr>
                              <w:t>P: 204-735-2503</w:t>
                            </w:r>
                          </w:p>
                          <w:p w14:paraId="5D8B7D84" w14:textId="77777777" w:rsidR="00D73C86" w:rsidRDefault="00D73C86" w:rsidP="00D73C86">
                            <w:pPr>
                              <w:textDirection w:val="btLr"/>
                            </w:pPr>
                            <w:r>
                              <w:rPr>
                                <w:rFonts w:ascii="Trebuchet MS" w:eastAsia="Trebuchet MS" w:hAnsi="Trebuchet MS" w:cs="Trebuchet MS"/>
                                <w:color w:val="FFFFFF"/>
                                <w:sz w:val="21"/>
                              </w:rPr>
                              <w:t>tlcstarbuck.com</w:t>
                            </w:r>
                          </w:p>
                          <w:p w14:paraId="4B5B2BE9" w14:textId="77777777" w:rsidR="00D73C86" w:rsidRDefault="00D73C86" w:rsidP="00D73C86">
                            <w:pPr>
                              <w:textDirection w:val="btLr"/>
                            </w:pPr>
                          </w:p>
                          <w:p w14:paraId="03B06643" w14:textId="77777777" w:rsidR="00D73C86" w:rsidRDefault="00D73C86" w:rsidP="00D73C86">
                            <w:pPr>
                              <w:textDirection w:val="btLr"/>
                            </w:pPr>
                            <w:r>
                              <w:rPr>
                                <w:rFonts w:ascii="Trebuchet MS" w:eastAsia="Trebuchet MS" w:hAnsi="Trebuchet MS" w:cs="Trebuchet MS"/>
                                <w:color w:val="FFFFFF"/>
                                <w:sz w:val="21"/>
                              </w:rPr>
                              <w:t>Address: 43 River Ave Starbuck MB</w:t>
                            </w:r>
                          </w:p>
                          <w:p w14:paraId="214FB8F0" w14:textId="77777777" w:rsidR="00D73C86" w:rsidRDefault="00D73C86" w:rsidP="00D73C86">
                            <w:pPr>
                              <w:textDirection w:val="btLr"/>
                            </w:pPr>
                            <w:r>
                              <w:rPr>
                                <w:rFonts w:ascii="Trebuchet MS" w:eastAsia="Trebuchet MS" w:hAnsi="Trebuchet MS" w:cs="Trebuchet MS"/>
                                <w:color w:val="FFFFFF"/>
                                <w:sz w:val="21"/>
                              </w:rPr>
                              <w:t>R0G 2P0</w:t>
                            </w:r>
                          </w:p>
                        </w:txbxContent>
                      </v:textbox>
                    </v:rect>
                  </w:pict>
                </mc:Fallback>
              </mc:AlternateContent>
            </w:r>
          </w:p>
          <w:p w14:paraId="7F93A485" w14:textId="77777777" w:rsidR="00D73C86" w:rsidRDefault="00D73C86" w:rsidP="003F1EFA">
            <w:pPr>
              <w:keepNext/>
              <w:pBdr>
                <w:top w:val="nil"/>
                <w:left w:val="nil"/>
                <w:bottom w:val="nil"/>
                <w:right w:val="nil"/>
                <w:between w:val="nil"/>
              </w:pBdr>
              <w:spacing w:before="480"/>
              <w:rPr>
                <w:rFonts w:ascii="Trebuchet MS" w:eastAsia="Trebuchet MS" w:hAnsi="Trebuchet MS" w:cs="Trebuchet MS"/>
                <w:b/>
                <w:bCs/>
                <w:color w:val="FFFF99"/>
                <w:sz w:val="22"/>
                <w:szCs w:val="22"/>
              </w:rPr>
            </w:pPr>
          </w:p>
          <w:p w14:paraId="5E1B8B95" w14:textId="77777777" w:rsidR="00D73C86" w:rsidRDefault="00D73C86" w:rsidP="003F1EFA">
            <w:pPr>
              <w:pBdr>
                <w:top w:val="nil"/>
                <w:left w:val="nil"/>
                <w:bottom w:val="nil"/>
                <w:right w:val="nil"/>
                <w:between w:val="nil"/>
              </w:pBdr>
              <w:spacing w:before="120"/>
              <w:rPr>
                <w:rFonts w:ascii="Trebuchet MS" w:eastAsia="Trebuchet MS" w:hAnsi="Trebuchet MS" w:cs="Trebuchet MS"/>
                <w:color w:val="99CCFF"/>
                <w:sz w:val="20"/>
                <w:szCs w:val="20"/>
              </w:rPr>
            </w:pPr>
          </w:p>
        </w:tc>
        <w:tc>
          <w:tcPr>
            <w:tcW w:w="8479" w:type="dxa"/>
          </w:tcPr>
          <w:p w14:paraId="295751C0" w14:textId="0A54672E" w:rsidR="00C37757" w:rsidRDefault="00C37757" w:rsidP="00C37757">
            <w:pPr>
              <w:pStyle w:val="Heading2"/>
              <w:spacing w:before="0" w:after="0"/>
              <w:rPr>
                <w:rFonts w:ascii="Trebuchet MS" w:hAnsi="Trebuchet MS"/>
                <w:sz w:val="36"/>
                <w:szCs w:val="36"/>
              </w:rPr>
            </w:pPr>
            <w:bookmarkStart w:id="0" w:name="_heading=h.npk3ser30pwz" w:colFirst="0" w:colLast="0"/>
            <w:bookmarkEnd w:id="0"/>
            <w:r>
              <w:rPr>
                <w:rFonts w:ascii="Trebuchet MS" w:hAnsi="Trebuchet MS"/>
                <w:sz w:val="36"/>
                <w:szCs w:val="36"/>
              </w:rPr>
              <w:t>___________________________________________</w:t>
            </w:r>
          </w:p>
          <w:p w14:paraId="61C6CA57" w14:textId="24C15E9C" w:rsidR="00D73C86" w:rsidRPr="00C37757" w:rsidRDefault="00D73C86" w:rsidP="00D73C86">
            <w:pPr>
              <w:pStyle w:val="Heading2"/>
              <w:rPr>
                <w:rFonts w:ascii="Trebuchet MS" w:hAnsi="Trebuchet MS"/>
                <w:sz w:val="36"/>
                <w:szCs w:val="36"/>
              </w:rPr>
            </w:pPr>
            <w:r w:rsidRPr="00C37757">
              <w:rPr>
                <w:rFonts w:ascii="Trebuchet MS" w:hAnsi="Trebuchet MS"/>
                <w:sz w:val="36"/>
                <w:szCs w:val="36"/>
              </w:rPr>
              <w:t>A Message from Pastor Debra:</w:t>
            </w:r>
          </w:p>
          <w:p w14:paraId="224D4512" w14:textId="77777777" w:rsidR="00D73C86" w:rsidRDefault="00D73C86" w:rsidP="003F1EFA">
            <w:pPr>
              <w:ind w:firstLine="720"/>
              <w:jc w:val="both"/>
              <w:rPr>
                <w:rFonts w:ascii="Trebuchet MS" w:eastAsia="Trebuchet MS" w:hAnsi="Trebuchet MS" w:cs="Trebuchet MS"/>
                <w:sz w:val="19"/>
                <w:szCs w:val="19"/>
              </w:rPr>
            </w:pPr>
            <w:r>
              <w:rPr>
                <w:rFonts w:ascii="Trebuchet MS" w:eastAsia="Trebuchet MS" w:hAnsi="Trebuchet MS" w:cs="Trebuchet MS"/>
                <w:sz w:val="19"/>
                <w:szCs w:val="19"/>
              </w:rPr>
              <w:t xml:space="preserve"> </w:t>
            </w:r>
          </w:p>
          <w:p w14:paraId="095F98BC" w14:textId="77777777" w:rsidR="00D73C86" w:rsidRDefault="00D73C86" w:rsidP="003F1EFA">
            <w:pPr>
              <w:ind w:firstLine="720"/>
              <w:jc w:val="both"/>
              <w:rPr>
                <w:rFonts w:ascii="Trebuchet MS" w:eastAsia="Trebuchet MS" w:hAnsi="Trebuchet MS" w:cs="Trebuchet MS"/>
                <w:sz w:val="20"/>
                <w:szCs w:val="20"/>
                <w:highlight w:val="white"/>
              </w:rPr>
            </w:pPr>
            <w:r>
              <w:rPr>
                <w:rFonts w:ascii="Trebuchet MS" w:eastAsia="Trebuchet MS" w:hAnsi="Trebuchet MS" w:cs="Trebuchet MS"/>
                <w:sz w:val="20"/>
                <w:szCs w:val="20"/>
                <w:highlight w:val="white"/>
              </w:rPr>
              <w:t xml:space="preserve">In Matthew 19:14, Jesus said, ‘Let the little children come to me and do not hinder them, for to such belongs the kingdom of heaven.’ </w:t>
            </w:r>
          </w:p>
          <w:p w14:paraId="33732BEE" w14:textId="77777777" w:rsidR="00D73C86" w:rsidRDefault="00D73C86" w:rsidP="003F1EFA">
            <w:pPr>
              <w:ind w:firstLine="720"/>
              <w:jc w:val="both"/>
              <w:rPr>
                <w:rFonts w:ascii="Trebuchet MS" w:eastAsia="Trebuchet MS" w:hAnsi="Trebuchet MS" w:cs="Trebuchet MS"/>
                <w:sz w:val="20"/>
                <w:szCs w:val="20"/>
                <w:highlight w:val="white"/>
              </w:rPr>
            </w:pPr>
          </w:p>
          <w:p w14:paraId="646915D0" w14:textId="77777777" w:rsidR="00D73C86" w:rsidRDefault="00D73C86" w:rsidP="003F1EFA">
            <w:pPr>
              <w:ind w:firstLine="720"/>
              <w:jc w:val="both"/>
              <w:rPr>
                <w:rFonts w:ascii="Trebuchet MS" w:eastAsia="Trebuchet MS" w:hAnsi="Trebuchet MS" w:cs="Trebuchet MS"/>
                <w:sz w:val="20"/>
                <w:szCs w:val="20"/>
                <w:highlight w:val="white"/>
              </w:rPr>
            </w:pPr>
            <w:r>
              <w:rPr>
                <w:rFonts w:ascii="Trebuchet MS" w:eastAsia="Trebuchet MS" w:hAnsi="Trebuchet MS" w:cs="Trebuchet MS"/>
                <w:sz w:val="20"/>
                <w:szCs w:val="20"/>
                <w:highlight w:val="white"/>
              </w:rPr>
              <w:t>Since 1991, our Evangelical Lutheran Church in Canada has adopted a practice of inviting all the baptized to take part in the Holy Communion.  It has been the practice here for several years now, that children do not receive their first communion until they make public affirmation of their faith.  That is usually around the age of 13 or 14.  I know of only one occasion, before I became pastor here at Trinity, when parents of children requested that their children receive this sacrament at an earlier age.</w:t>
            </w:r>
          </w:p>
          <w:p w14:paraId="2E76A9ED" w14:textId="77777777" w:rsidR="00D73C86" w:rsidRDefault="00D73C86" w:rsidP="003F1EFA">
            <w:pPr>
              <w:ind w:firstLine="720"/>
              <w:jc w:val="both"/>
              <w:rPr>
                <w:rFonts w:ascii="Trebuchet MS" w:eastAsia="Trebuchet MS" w:hAnsi="Trebuchet MS" w:cs="Trebuchet MS"/>
                <w:sz w:val="20"/>
                <w:szCs w:val="20"/>
                <w:highlight w:val="white"/>
              </w:rPr>
            </w:pPr>
            <w:r>
              <w:rPr>
                <w:rFonts w:ascii="Trebuchet MS" w:eastAsia="Trebuchet MS" w:hAnsi="Trebuchet MS" w:cs="Trebuchet MS"/>
                <w:sz w:val="20"/>
                <w:szCs w:val="20"/>
                <w:highlight w:val="white"/>
              </w:rPr>
              <w:t xml:space="preserve">In the last couple of years, families with children have been attending both worship and Sunday school.  Often children will reach out their hands to receive the sacrament.  While I can offer them a blessing, I often feel that they are being excluded from a rite that is theirs.  </w:t>
            </w:r>
          </w:p>
          <w:p w14:paraId="1961A904" w14:textId="77777777" w:rsidR="00D73C86" w:rsidRDefault="00D73C86" w:rsidP="003F1EFA">
            <w:pPr>
              <w:ind w:firstLine="720"/>
              <w:jc w:val="both"/>
              <w:rPr>
                <w:rFonts w:ascii="Trebuchet MS" w:eastAsia="Trebuchet MS" w:hAnsi="Trebuchet MS" w:cs="Trebuchet MS"/>
                <w:sz w:val="20"/>
                <w:szCs w:val="20"/>
                <w:highlight w:val="white"/>
              </w:rPr>
            </w:pPr>
            <w:r>
              <w:rPr>
                <w:rFonts w:ascii="Trebuchet MS" w:eastAsia="Trebuchet MS" w:hAnsi="Trebuchet MS" w:cs="Trebuchet MS"/>
                <w:sz w:val="20"/>
                <w:szCs w:val="20"/>
                <w:highlight w:val="white"/>
              </w:rPr>
              <w:t xml:space="preserve">At my recent meeting with the parents of our Sunday school children, I was asked if I could provide the children of our Sunday school with a ‘First Communion’ instruction.  I readily said that I could and would do this.  There are several curriculums that our church has put out that are geared to this.  </w:t>
            </w:r>
          </w:p>
          <w:p w14:paraId="529DAF9B" w14:textId="77777777" w:rsidR="00D73C86" w:rsidRDefault="00D73C86" w:rsidP="003F1EFA">
            <w:pPr>
              <w:ind w:firstLine="720"/>
              <w:jc w:val="both"/>
              <w:rPr>
                <w:rFonts w:ascii="Trebuchet MS" w:eastAsia="Trebuchet MS" w:hAnsi="Trebuchet MS" w:cs="Trebuchet MS"/>
                <w:sz w:val="20"/>
                <w:szCs w:val="20"/>
                <w:highlight w:val="white"/>
              </w:rPr>
            </w:pPr>
            <w:r>
              <w:rPr>
                <w:rFonts w:ascii="Trebuchet MS" w:eastAsia="Trebuchet MS" w:hAnsi="Trebuchet MS" w:cs="Trebuchet MS"/>
                <w:sz w:val="20"/>
                <w:szCs w:val="20"/>
                <w:highlight w:val="white"/>
              </w:rPr>
              <w:t>In late September, I will offer a First Communion class to children whose parents desire them to receive it.  The class will take place over three Saturday mornings.  The children will receive their first communion in a special service on the Sunday following their third class.  The proposed dates at this time are, Saturday September 19, 26 and Saturday October 3.  They would have their first communion on October 4, 2026.</w:t>
            </w:r>
          </w:p>
          <w:p w14:paraId="0666AD25" w14:textId="77777777" w:rsidR="00D73C86" w:rsidRDefault="00D73C86" w:rsidP="003F1EFA">
            <w:pPr>
              <w:ind w:firstLine="720"/>
              <w:jc w:val="both"/>
              <w:rPr>
                <w:rFonts w:ascii="Trebuchet MS" w:eastAsia="Trebuchet MS" w:hAnsi="Trebuchet MS" w:cs="Trebuchet MS"/>
                <w:sz w:val="20"/>
                <w:szCs w:val="20"/>
                <w:highlight w:val="white"/>
              </w:rPr>
            </w:pPr>
            <w:r>
              <w:rPr>
                <w:rFonts w:ascii="Trebuchet MS" w:eastAsia="Trebuchet MS" w:hAnsi="Trebuchet MS" w:cs="Trebuchet MS"/>
                <w:sz w:val="20"/>
                <w:szCs w:val="20"/>
                <w:highlight w:val="white"/>
              </w:rPr>
              <w:t xml:space="preserve">I have chosen three Saturday mornings for instruction because this has been my practice in other congregations where I have served.  The focus of these classes will be to help the children know that the Sacrament of Holy Communion is a special gift given to us by Jesus.  This sacrament is intended to be received often because it helps us in a tangible way to remember that we are being supported by our Lord daily and can come to him daily.  </w:t>
            </w:r>
          </w:p>
          <w:p w14:paraId="2C0D2422" w14:textId="77777777" w:rsidR="00D73C86" w:rsidRDefault="00D73C86" w:rsidP="003F1EFA">
            <w:pPr>
              <w:ind w:firstLine="720"/>
              <w:jc w:val="both"/>
              <w:rPr>
                <w:rFonts w:ascii="Trebuchet MS" w:eastAsia="Trebuchet MS" w:hAnsi="Trebuchet MS" w:cs="Trebuchet MS"/>
                <w:sz w:val="20"/>
                <w:szCs w:val="20"/>
                <w:highlight w:val="white"/>
              </w:rPr>
            </w:pPr>
            <w:r>
              <w:rPr>
                <w:rFonts w:ascii="Trebuchet MS" w:eastAsia="Trebuchet MS" w:hAnsi="Trebuchet MS" w:cs="Trebuchet MS"/>
                <w:sz w:val="20"/>
                <w:szCs w:val="20"/>
                <w:highlight w:val="white"/>
              </w:rPr>
              <w:t>In my experience, the children of the church are often more receptive to the divine mystery which surrounds this special meal than most adults.  Perhaps it is a gift not meant to be fully understood, but to be freely received even as it has been freely given.</w:t>
            </w:r>
          </w:p>
          <w:p w14:paraId="0F2FEEF7" w14:textId="77777777" w:rsidR="00D73C86" w:rsidRDefault="00D73C86" w:rsidP="003F1EFA">
            <w:pPr>
              <w:ind w:firstLine="720"/>
              <w:jc w:val="both"/>
              <w:rPr>
                <w:rFonts w:ascii="Trebuchet MS" w:eastAsia="Trebuchet MS" w:hAnsi="Trebuchet MS" w:cs="Trebuchet MS"/>
                <w:sz w:val="20"/>
                <w:szCs w:val="20"/>
              </w:rPr>
            </w:pPr>
            <w:r>
              <w:rPr>
                <w:rFonts w:ascii="Trebuchet MS" w:eastAsia="Trebuchet MS" w:hAnsi="Trebuchet MS" w:cs="Trebuchet MS"/>
                <w:sz w:val="20"/>
                <w:szCs w:val="20"/>
                <w:highlight w:val="white"/>
              </w:rPr>
              <w:t>I have included t</w:t>
            </w:r>
            <w:r>
              <w:rPr>
                <w:rFonts w:ascii="Trebuchet MS" w:eastAsia="Trebuchet MS" w:hAnsi="Trebuchet MS" w:cs="Trebuchet MS"/>
                <w:sz w:val="20"/>
                <w:szCs w:val="20"/>
              </w:rPr>
              <w:t>he following selections on Baptism and the Eucharist that come from the statement on Sacramental Practices that was adopted by the 1991 biennial convention of the ELCIC. If you have any questions or concerns, please feel free to contact me.  It is my hope that these selections will also be of help. If you would like to receive the entire document, I can send it to you by e-mail.</w:t>
            </w:r>
          </w:p>
          <w:p w14:paraId="3CEF3F90" w14:textId="77777777" w:rsidR="00D73C86" w:rsidRDefault="00D73C86" w:rsidP="003F1EFA">
            <w:pPr>
              <w:ind w:firstLine="720"/>
              <w:jc w:val="both"/>
              <w:rPr>
                <w:rFonts w:ascii="Trebuchet MS" w:eastAsia="Trebuchet MS" w:hAnsi="Trebuchet MS" w:cs="Trebuchet MS"/>
                <w:sz w:val="20"/>
                <w:szCs w:val="20"/>
              </w:rPr>
            </w:pPr>
            <w:r>
              <w:rPr>
                <w:rFonts w:ascii="Trebuchet MS" w:eastAsia="Trebuchet MS" w:hAnsi="Trebuchet MS" w:cs="Trebuchet MS"/>
                <w:sz w:val="20"/>
                <w:szCs w:val="20"/>
              </w:rPr>
              <w:t xml:space="preserve">I hope you all have a wonderful summer.  May it be a time of relaxation and renewal.  </w:t>
            </w:r>
          </w:p>
          <w:p w14:paraId="41665C3E" w14:textId="77777777" w:rsidR="00D73C86" w:rsidRDefault="00D73C86" w:rsidP="003F1EFA">
            <w:pPr>
              <w:jc w:val="both"/>
              <w:rPr>
                <w:rFonts w:ascii="Trebuchet MS" w:eastAsia="Trebuchet MS" w:hAnsi="Trebuchet MS" w:cs="Trebuchet MS"/>
                <w:sz w:val="20"/>
                <w:szCs w:val="20"/>
              </w:rPr>
            </w:pPr>
            <w:r>
              <w:rPr>
                <w:rFonts w:ascii="Trebuchet MS" w:eastAsia="Trebuchet MS" w:hAnsi="Trebuchet MS" w:cs="Trebuchet MS"/>
                <w:sz w:val="20"/>
                <w:szCs w:val="20"/>
              </w:rPr>
              <w:t xml:space="preserve">Blessings and peace, Pastor Debra </w:t>
            </w:r>
          </w:p>
          <w:p w14:paraId="0EED83B4" w14:textId="77777777" w:rsidR="00D73C86" w:rsidRDefault="00D73C86" w:rsidP="003F1EFA">
            <w:pPr>
              <w:jc w:val="both"/>
              <w:rPr>
                <w:rFonts w:ascii="Trebuchet MS" w:eastAsia="Trebuchet MS" w:hAnsi="Trebuchet MS" w:cs="Trebuchet MS"/>
                <w:sz w:val="20"/>
                <w:szCs w:val="20"/>
              </w:rPr>
            </w:pPr>
          </w:p>
          <w:p w14:paraId="48E24750" w14:textId="77777777" w:rsidR="00D73C86" w:rsidRDefault="00D73C86" w:rsidP="003F1EFA">
            <w:pPr>
              <w:jc w:val="center"/>
              <w:rPr>
                <w:rFonts w:ascii="Trebuchet MS" w:eastAsia="Trebuchet MS" w:hAnsi="Trebuchet MS" w:cs="Trebuchet MS"/>
                <w:sz w:val="20"/>
                <w:szCs w:val="20"/>
              </w:rPr>
            </w:pPr>
          </w:p>
          <w:p w14:paraId="2BD6A75F" w14:textId="77777777" w:rsidR="00D73C86" w:rsidRDefault="00D73C86" w:rsidP="003F1EFA">
            <w:pPr>
              <w:jc w:val="center"/>
              <w:rPr>
                <w:rFonts w:ascii="Trebuchet MS" w:eastAsia="Trebuchet MS" w:hAnsi="Trebuchet MS" w:cs="Trebuchet MS"/>
                <w:sz w:val="20"/>
                <w:szCs w:val="20"/>
              </w:rPr>
            </w:pPr>
          </w:p>
          <w:p w14:paraId="64DFC326" w14:textId="77777777" w:rsidR="00D73C86" w:rsidRDefault="00D73C86" w:rsidP="003F1EFA">
            <w:pPr>
              <w:jc w:val="center"/>
              <w:rPr>
                <w:rFonts w:ascii="Trebuchet MS" w:eastAsia="Trebuchet MS" w:hAnsi="Trebuchet MS" w:cs="Trebuchet MS"/>
                <w:sz w:val="20"/>
                <w:szCs w:val="20"/>
              </w:rPr>
            </w:pPr>
          </w:p>
          <w:p w14:paraId="6761220D" w14:textId="77777777" w:rsidR="00D73C86" w:rsidRDefault="00D73C86" w:rsidP="003F1EFA">
            <w:pPr>
              <w:jc w:val="center"/>
              <w:rPr>
                <w:rFonts w:ascii="Trebuchet MS" w:eastAsia="Trebuchet MS" w:hAnsi="Trebuchet MS" w:cs="Trebuchet MS"/>
                <w:sz w:val="20"/>
                <w:szCs w:val="20"/>
              </w:rPr>
            </w:pPr>
          </w:p>
          <w:p w14:paraId="626015EA" w14:textId="77777777" w:rsidR="00D73C86" w:rsidRDefault="00D73C86" w:rsidP="003F1EFA">
            <w:pPr>
              <w:jc w:val="center"/>
              <w:rPr>
                <w:rFonts w:ascii="Trebuchet MS" w:eastAsia="Trebuchet MS" w:hAnsi="Trebuchet MS" w:cs="Trebuchet MS"/>
                <w:sz w:val="20"/>
                <w:szCs w:val="20"/>
              </w:rPr>
            </w:pPr>
          </w:p>
          <w:p w14:paraId="774E6843" w14:textId="77777777" w:rsidR="00D73C86" w:rsidRDefault="00D73C86" w:rsidP="003F1EFA">
            <w:pPr>
              <w:jc w:val="center"/>
              <w:rPr>
                <w:rFonts w:ascii="Trebuchet MS" w:eastAsia="Trebuchet MS" w:hAnsi="Trebuchet MS" w:cs="Trebuchet MS"/>
                <w:sz w:val="20"/>
                <w:szCs w:val="20"/>
              </w:rPr>
            </w:pPr>
          </w:p>
          <w:p w14:paraId="01EFD74E" w14:textId="77777777" w:rsidR="00D73C86" w:rsidRDefault="00D73C86" w:rsidP="003F1EFA">
            <w:pPr>
              <w:jc w:val="center"/>
              <w:rPr>
                <w:rFonts w:ascii="Trebuchet MS" w:eastAsia="Trebuchet MS" w:hAnsi="Trebuchet MS" w:cs="Trebuchet MS"/>
                <w:sz w:val="20"/>
                <w:szCs w:val="20"/>
              </w:rPr>
            </w:pPr>
            <w:r>
              <w:rPr>
                <w:rFonts w:ascii="Trebuchet MS" w:eastAsia="Trebuchet MS" w:hAnsi="Trebuchet MS" w:cs="Trebuchet MS"/>
                <w:sz w:val="20"/>
                <w:szCs w:val="20"/>
              </w:rPr>
              <w:lastRenderedPageBreak/>
              <w:t>Statement on Sacramental practices in the ELCIC</w:t>
            </w:r>
          </w:p>
          <w:p w14:paraId="69236FE6" w14:textId="77777777" w:rsidR="00D73C86" w:rsidRDefault="00D73C86" w:rsidP="003F1EFA">
            <w:pPr>
              <w:jc w:val="both"/>
              <w:rPr>
                <w:rFonts w:ascii="Trebuchet MS" w:eastAsia="Trebuchet MS" w:hAnsi="Trebuchet MS" w:cs="Trebuchet MS"/>
                <w:i/>
                <w:iCs/>
                <w:sz w:val="20"/>
                <w:szCs w:val="20"/>
              </w:rPr>
            </w:pPr>
          </w:p>
          <w:p w14:paraId="0F88BCFA" w14:textId="77777777" w:rsidR="00D73C86" w:rsidRDefault="00D73C86" w:rsidP="003F1EFA">
            <w:pPr>
              <w:jc w:val="both"/>
              <w:rPr>
                <w:rFonts w:ascii="Trebuchet MS" w:eastAsia="Trebuchet MS" w:hAnsi="Trebuchet MS" w:cs="Trebuchet MS"/>
                <w:i/>
                <w:iCs/>
                <w:sz w:val="20"/>
                <w:szCs w:val="20"/>
              </w:rPr>
            </w:pPr>
            <w:r>
              <w:rPr>
                <w:rFonts w:ascii="Trebuchet MS" w:eastAsia="Trebuchet MS" w:hAnsi="Trebuchet MS" w:cs="Trebuchet MS"/>
                <w:i/>
                <w:iCs/>
                <w:sz w:val="20"/>
                <w:szCs w:val="20"/>
              </w:rPr>
              <w:t>3.3 ~ In Baptism we are called into the Christian community and incorporated into the body of Christ, in which we are made a new creation, reconciled to God, and entrusted with the ministry of reconciliation. The community of the baptized is, therefore, the body of Christ, continuing God's mission in the world and sharing in the hope of the world to come. (1 Cor. 12:12ff; 2 Cor. 5:14-21.)</w:t>
            </w:r>
          </w:p>
          <w:p w14:paraId="0BC674F3" w14:textId="77777777" w:rsidR="00D73C86" w:rsidRDefault="00D73C86" w:rsidP="003F1EFA">
            <w:pPr>
              <w:jc w:val="both"/>
              <w:rPr>
                <w:rFonts w:ascii="Trebuchet MS" w:eastAsia="Trebuchet MS" w:hAnsi="Trebuchet MS" w:cs="Trebuchet MS"/>
                <w:i/>
                <w:iCs/>
                <w:sz w:val="20"/>
                <w:szCs w:val="20"/>
              </w:rPr>
            </w:pPr>
          </w:p>
          <w:p w14:paraId="5781559C" w14:textId="77777777" w:rsidR="00D73C86" w:rsidRDefault="00D73C86" w:rsidP="003F1EFA">
            <w:pPr>
              <w:jc w:val="both"/>
              <w:rPr>
                <w:rFonts w:ascii="Trebuchet MS" w:eastAsia="Trebuchet MS" w:hAnsi="Trebuchet MS" w:cs="Trebuchet MS"/>
                <w:i/>
                <w:iCs/>
                <w:sz w:val="20"/>
                <w:szCs w:val="20"/>
              </w:rPr>
            </w:pPr>
            <w:r>
              <w:rPr>
                <w:rFonts w:ascii="Trebuchet MS" w:eastAsia="Trebuchet MS" w:hAnsi="Trebuchet MS" w:cs="Trebuchet MS"/>
                <w:i/>
                <w:iCs/>
                <w:sz w:val="20"/>
                <w:szCs w:val="20"/>
              </w:rPr>
              <w:t>5.5 ~ Eucharistic celebrations incorporate the whole Christian church in every time and place. The whole church is involved in each local eucharistic celebration (1 Cor. 10:16-17).</w:t>
            </w:r>
          </w:p>
          <w:p w14:paraId="17BE1884" w14:textId="77777777" w:rsidR="00D73C86" w:rsidRDefault="00D73C86" w:rsidP="003F1EFA">
            <w:pPr>
              <w:jc w:val="both"/>
              <w:rPr>
                <w:rFonts w:ascii="Trebuchet MS" w:eastAsia="Trebuchet MS" w:hAnsi="Trebuchet MS" w:cs="Trebuchet MS"/>
                <w:i/>
                <w:iCs/>
                <w:sz w:val="20"/>
                <w:szCs w:val="20"/>
              </w:rPr>
            </w:pPr>
          </w:p>
          <w:p w14:paraId="72BF476F" w14:textId="77777777" w:rsidR="00D73C86" w:rsidRDefault="00D73C86" w:rsidP="003F1EFA">
            <w:pPr>
              <w:jc w:val="both"/>
              <w:rPr>
                <w:rFonts w:ascii="Trebuchet MS" w:eastAsia="Trebuchet MS" w:hAnsi="Trebuchet MS" w:cs="Trebuchet MS"/>
                <w:i/>
                <w:iCs/>
                <w:sz w:val="20"/>
                <w:szCs w:val="20"/>
              </w:rPr>
            </w:pPr>
            <w:r>
              <w:rPr>
                <w:rFonts w:ascii="Trebuchet MS" w:eastAsia="Trebuchet MS" w:hAnsi="Trebuchet MS" w:cs="Trebuchet MS"/>
                <w:i/>
                <w:iCs/>
                <w:sz w:val="20"/>
                <w:szCs w:val="20"/>
              </w:rPr>
              <w:t>5.7 ~ Participation in the Lord's Supper empowers and compels us to imitate the example of our Lord who is both host and servant and to embody and reflect the unity which the Lord's Supper symbolizes. (Lk. 22:24-27; Jn. 13:1 20; 1 Cor. 10:17.)</w:t>
            </w:r>
          </w:p>
          <w:p w14:paraId="2F24521B" w14:textId="77777777" w:rsidR="00D73C86" w:rsidRDefault="00D73C86" w:rsidP="003F1EFA">
            <w:pPr>
              <w:jc w:val="both"/>
              <w:rPr>
                <w:rFonts w:ascii="Trebuchet MS" w:eastAsia="Trebuchet MS" w:hAnsi="Trebuchet MS" w:cs="Trebuchet MS"/>
                <w:i/>
                <w:iCs/>
                <w:sz w:val="20"/>
                <w:szCs w:val="20"/>
              </w:rPr>
            </w:pPr>
          </w:p>
          <w:p w14:paraId="1F6E9520" w14:textId="77777777" w:rsidR="00D73C86" w:rsidRDefault="00D73C86" w:rsidP="003F1EFA">
            <w:pPr>
              <w:jc w:val="both"/>
              <w:rPr>
                <w:rFonts w:ascii="Trebuchet MS" w:eastAsia="Trebuchet MS" w:hAnsi="Trebuchet MS" w:cs="Trebuchet MS"/>
                <w:i/>
                <w:iCs/>
                <w:sz w:val="20"/>
                <w:szCs w:val="20"/>
              </w:rPr>
            </w:pPr>
            <w:r>
              <w:rPr>
                <w:rFonts w:ascii="Trebuchet MS" w:eastAsia="Trebuchet MS" w:hAnsi="Trebuchet MS" w:cs="Trebuchet MS"/>
                <w:i/>
                <w:iCs/>
                <w:sz w:val="20"/>
                <w:szCs w:val="20"/>
              </w:rPr>
              <w:t>5.8 ~ In Baptism we are incorporated into the body of Christ, the church. In Holy Communion the church is nourished and strengthened. Therefore, we speak of and practice communion of the baptized.</w:t>
            </w:r>
          </w:p>
          <w:p w14:paraId="705BB2C1" w14:textId="77777777" w:rsidR="00D73C86" w:rsidRDefault="00D73C86" w:rsidP="003F1EFA">
            <w:pPr>
              <w:jc w:val="both"/>
              <w:rPr>
                <w:rFonts w:ascii="Trebuchet MS" w:eastAsia="Trebuchet MS" w:hAnsi="Trebuchet MS" w:cs="Trebuchet MS"/>
                <w:i/>
                <w:iCs/>
                <w:sz w:val="20"/>
                <w:szCs w:val="20"/>
              </w:rPr>
            </w:pPr>
          </w:p>
          <w:p w14:paraId="08E596EB" w14:textId="77777777" w:rsidR="00D73C86" w:rsidRDefault="00D73C86" w:rsidP="003F1EFA">
            <w:pPr>
              <w:jc w:val="both"/>
              <w:rPr>
                <w:rFonts w:ascii="Trebuchet MS" w:eastAsia="Trebuchet MS" w:hAnsi="Trebuchet MS" w:cs="Trebuchet MS"/>
                <w:i/>
                <w:iCs/>
                <w:sz w:val="20"/>
                <w:szCs w:val="20"/>
              </w:rPr>
            </w:pPr>
            <w:r>
              <w:rPr>
                <w:rFonts w:ascii="Trebuchet MS" w:eastAsia="Trebuchet MS" w:hAnsi="Trebuchet MS" w:cs="Trebuchet MS"/>
                <w:i/>
                <w:iCs/>
                <w:sz w:val="20"/>
                <w:szCs w:val="20"/>
              </w:rPr>
              <w:t>6.9 ~ The Lord's Supper is God's meal for the baptized. Admission to the Supper is by Christ's invitation, offered through the church to the baptized.</w:t>
            </w:r>
          </w:p>
          <w:p w14:paraId="6ADB7223" w14:textId="77777777" w:rsidR="00D73C86" w:rsidRDefault="00D73C86" w:rsidP="003F1EFA">
            <w:pPr>
              <w:jc w:val="both"/>
              <w:rPr>
                <w:rFonts w:ascii="Trebuchet MS" w:eastAsia="Trebuchet MS" w:hAnsi="Trebuchet MS" w:cs="Trebuchet MS"/>
                <w:i/>
                <w:iCs/>
                <w:sz w:val="20"/>
                <w:szCs w:val="20"/>
              </w:rPr>
            </w:pPr>
          </w:p>
          <w:p w14:paraId="19845ED9" w14:textId="1237FA3B" w:rsidR="00D73C86" w:rsidRPr="00C37757" w:rsidRDefault="00D73C86" w:rsidP="00C37757">
            <w:pPr>
              <w:jc w:val="both"/>
              <w:rPr>
                <w:rFonts w:ascii="Trebuchet MS" w:eastAsia="Trebuchet MS" w:hAnsi="Trebuchet MS" w:cs="Trebuchet MS"/>
                <w:i/>
                <w:iCs/>
                <w:sz w:val="20"/>
                <w:szCs w:val="20"/>
              </w:rPr>
            </w:pPr>
            <w:r>
              <w:rPr>
                <w:rFonts w:ascii="Trebuchet MS" w:eastAsia="Trebuchet MS" w:hAnsi="Trebuchet MS" w:cs="Trebuchet MS"/>
                <w:i/>
                <w:iCs/>
                <w:sz w:val="20"/>
                <w:szCs w:val="20"/>
              </w:rPr>
              <w:t>6.11 ~ Preparation for the sacrament does not make one worthy to receive the sacrament. However, personal preparation, which may include self-examination, private confession, prayer, fasting, reconciliation with others, and meditation, is encouraged.</w:t>
            </w:r>
            <w:r>
              <w:rPr>
                <w:rFonts w:ascii="Arial" w:eastAsia="Arial" w:hAnsi="Arial" w:cs="Arial"/>
              </w:rPr>
              <w:t xml:space="preserve">                                                                                                                                                                                                                                                                                                                 </w:t>
            </w:r>
          </w:p>
          <w:p w14:paraId="063768CD" w14:textId="56470E66" w:rsidR="00D73C86" w:rsidRDefault="00C37757" w:rsidP="00C37757">
            <w:pPr>
              <w:pStyle w:val="Heading2"/>
              <w:spacing w:before="0"/>
            </w:pPr>
            <w:r>
              <w:rPr>
                <w:rFonts w:ascii="Trebuchet MS" w:hAnsi="Trebuchet MS"/>
                <w:sz w:val="36"/>
                <w:szCs w:val="36"/>
              </w:rPr>
              <w:t>___________________________________________</w:t>
            </w:r>
            <w:r w:rsidR="00D73C86" w:rsidRPr="00C37757">
              <w:rPr>
                <w:rFonts w:ascii="Trebuchet MS" w:hAnsi="Trebuchet MS"/>
                <w:sz w:val="36"/>
                <w:szCs w:val="36"/>
              </w:rPr>
              <w:t>Duties and Responsibilities of the Sunday Ushers</w:t>
            </w:r>
            <w:r w:rsidR="00D73C86">
              <w:t>:</w:t>
            </w:r>
            <w:r w:rsidR="00D73C86">
              <w:rPr>
                <w:noProof/>
              </w:rPr>
              <w:drawing>
                <wp:anchor distT="114300" distB="114300" distL="114300" distR="114300" simplePos="0" relativeHeight="251660288" behindDoc="0" locked="0" layoutInCell="1" hidden="0" allowOverlap="1" wp14:anchorId="0896CAD3" wp14:editId="1BEFC5AA">
                  <wp:simplePos x="0" y="0"/>
                  <wp:positionH relativeFrom="column">
                    <wp:posOffset>3048000</wp:posOffset>
                  </wp:positionH>
                  <wp:positionV relativeFrom="paragraph">
                    <wp:posOffset>733425</wp:posOffset>
                  </wp:positionV>
                  <wp:extent cx="850468" cy="850468"/>
                  <wp:effectExtent l="0" t="0" r="0" b="0"/>
                  <wp:wrapNone/>
                  <wp:docPr id="193308072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
                          <a:srcRect/>
                          <a:stretch>
                            <a:fillRect/>
                          </a:stretch>
                        </pic:blipFill>
                        <pic:spPr>
                          <a:xfrm rot="16200000">
                            <a:off x="0" y="0"/>
                            <a:ext cx="850468" cy="850468"/>
                          </a:xfrm>
                          <a:prstGeom prst="rect">
                            <a:avLst/>
                          </a:prstGeom>
                          <a:ln/>
                        </pic:spPr>
                      </pic:pic>
                    </a:graphicData>
                  </a:graphic>
                </wp:anchor>
              </w:drawing>
            </w:r>
            <w:r w:rsidR="00D73C86">
              <w:rPr>
                <w:noProof/>
              </w:rPr>
              <w:drawing>
                <wp:anchor distT="114300" distB="114300" distL="114300" distR="114300" simplePos="0" relativeHeight="251661312" behindDoc="0" locked="0" layoutInCell="1" hidden="0" allowOverlap="1" wp14:anchorId="587EC966" wp14:editId="13012234">
                  <wp:simplePos x="0" y="0"/>
                  <wp:positionH relativeFrom="column">
                    <wp:posOffset>3895725</wp:posOffset>
                  </wp:positionH>
                  <wp:positionV relativeFrom="paragraph">
                    <wp:posOffset>676275</wp:posOffset>
                  </wp:positionV>
                  <wp:extent cx="1076325" cy="1076325"/>
                  <wp:effectExtent l="0" t="0" r="0" b="0"/>
                  <wp:wrapNone/>
                  <wp:docPr id="193308073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1076325" cy="1076325"/>
                          </a:xfrm>
                          <a:prstGeom prst="rect">
                            <a:avLst/>
                          </a:prstGeom>
                          <a:ln/>
                        </pic:spPr>
                      </pic:pic>
                    </a:graphicData>
                  </a:graphic>
                </wp:anchor>
              </w:drawing>
            </w:r>
          </w:p>
          <w:p w14:paraId="16BC3C45" w14:textId="77777777" w:rsidR="00D73C86" w:rsidRDefault="00D73C86" w:rsidP="003F1EFA"/>
          <w:p w14:paraId="4E60D498" w14:textId="77777777" w:rsidR="00D73C86" w:rsidRDefault="00D73C86" w:rsidP="003F1EFA">
            <w:pPr>
              <w:rPr>
                <w:rFonts w:ascii="Trebuchet MS" w:eastAsia="Trebuchet MS" w:hAnsi="Trebuchet MS" w:cs="Trebuchet MS"/>
                <w:i/>
                <w:iCs/>
                <w:sz w:val="20"/>
                <w:szCs w:val="20"/>
              </w:rPr>
            </w:pPr>
            <w:r>
              <w:rPr>
                <w:rFonts w:ascii="Trebuchet MS" w:eastAsia="Trebuchet MS" w:hAnsi="Trebuchet MS" w:cs="Trebuchet MS"/>
                <w:b/>
                <w:bCs/>
                <w:sz w:val="20"/>
                <w:szCs w:val="20"/>
              </w:rPr>
              <w:t xml:space="preserve">BEFORE THE SERVICE  </w:t>
            </w:r>
          </w:p>
          <w:p w14:paraId="73C8A787" w14:textId="77777777" w:rsidR="00D73C86" w:rsidRDefault="00D73C86" w:rsidP="003F1EFA">
            <w:pPr>
              <w:numPr>
                <w:ilvl w:val="0"/>
                <w:numId w:val="2"/>
              </w:numPr>
              <w:rPr>
                <w:rFonts w:ascii="Trebuchet MS" w:eastAsia="Trebuchet MS" w:hAnsi="Trebuchet MS" w:cs="Trebuchet MS"/>
                <w:sz w:val="20"/>
                <w:szCs w:val="20"/>
              </w:rPr>
            </w:pPr>
            <w:r>
              <w:rPr>
                <w:rFonts w:ascii="Trebuchet MS" w:eastAsia="Trebuchet MS" w:hAnsi="Trebuchet MS" w:cs="Trebuchet MS"/>
                <w:sz w:val="20"/>
                <w:szCs w:val="20"/>
              </w:rPr>
              <w:t>Put up the hymn numbers</w:t>
            </w:r>
          </w:p>
          <w:p w14:paraId="73CFDDDA" w14:textId="77777777" w:rsidR="00D73C86" w:rsidRDefault="00D73C86" w:rsidP="003F1EFA">
            <w:pPr>
              <w:numPr>
                <w:ilvl w:val="0"/>
                <w:numId w:val="2"/>
              </w:numPr>
              <w:rPr>
                <w:rFonts w:ascii="Trebuchet MS" w:eastAsia="Trebuchet MS" w:hAnsi="Trebuchet MS" w:cs="Trebuchet MS"/>
                <w:sz w:val="20"/>
                <w:szCs w:val="20"/>
              </w:rPr>
            </w:pPr>
            <w:r>
              <w:rPr>
                <w:rFonts w:ascii="Trebuchet MS" w:eastAsia="Trebuchet MS" w:hAnsi="Trebuchet MS" w:cs="Trebuchet MS"/>
                <w:sz w:val="20"/>
                <w:szCs w:val="20"/>
              </w:rPr>
              <w:t>Turn off the fan in the sanctuary</w:t>
            </w:r>
          </w:p>
          <w:p w14:paraId="087EDF1F" w14:textId="77777777" w:rsidR="00D73C86" w:rsidRDefault="00D73C86" w:rsidP="003F1EFA">
            <w:pPr>
              <w:numPr>
                <w:ilvl w:val="0"/>
                <w:numId w:val="2"/>
              </w:numPr>
              <w:rPr>
                <w:rFonts w:ascii="Trebuchet MS" w:eastAsia="Trebuchet MS" w:hAnsi="Trebuchet MS" w:cs="Trebuchet MS"/>
                <w:sz w:val="20"/>
                <w:szCs w:val="20"/>
              </w:rPr>
            </w:pPr>
            <w:r>
              <w:rPr>
                <w:rFonts w:ascii="Trebuchet MS" w:eastAsia="Trebuchet MS" w:hAnsi="Trebuchet MS" w:cs="Trebuchet MS"/>
                <w:sz w:val="20"/>
                <w:szCs w:val="20"/>
              </w:rPr>
              <w:t>Light the candles on the altar</w:t>
            </w:r>
          </w:p>
          <w:p w14:paraId="06426389" w14:textId="77777777" w:rsidR="00D73C86" w:rsidRDefault="00D73C86" w:rsidP="003F1EFA">
            <w:pPr>
              <w:numPr>
                <w:ilvl w:val="0"/>
                <w:numId w:val="2"/>
              </w:numPr>
              <w:rPr>
                <w:rFonts w:ascii="Trebuchet MS" w:eastAsia="Trebuchet MS" w:hAnsi="Trebuchet MS" w:cs="Trebuchet MS"/>
                <w:sz w:val="20"/>
                <w:szCs w:val="20"/>
              </w:rPr>
            </w:pPr>
            <w:r>
              <w:rPr>
                <w:rFonts w:ascii="Trebuchet MS" w:eastAsia="Trebuchet MS" w:hAnsi="Trebuchet MS" w:cs="Trebuchet MS"/>
                <w:sz w:val="20"/>
                <w:szCs w:val="20"/>
              </w:rPr>
              <w:t>Turn on the Lectern Light</w:t>
            </w:r>
          </w:p>
          <w:p w14:paraId="3BF125E2" w14:textId="77777777" w:rsidR="00D73C86" w:rsidRDefault="00D73C86" w:rsidP="003F1EFA">
            <w:pPr>
              <w:numPr>
                <w:ilvl w:val="0"/>
                <w:numId w:val="2"/>
              </w:numPr>
              <w:rPr>
                <w:rFonts w:ascii="Trebuchet MS" w:eastAsia="Trebuchet MS" w:hAnsi="Trebuchet MS" w:cs="Trebuchet MS"/>
                <w:sz w:val="20"/>
                <w:szCs w:val="20"/>
              </w:rPr>
            </w:pPr>
            <w:r>
              <w:rPr>
                <w:rFonts w:ascii="Trebuchet MS" w:eastAsia="Trebuchet MS" w:hAnsi="Trebuchet MS" w:cs="Trebuchet MS"/>
                <w:sz w:val="20"/>
                <w:szCs w:val="20"/>
              </w:rPr>
              <w:t>Fold the bulletins</w:t>
            </w:r>
          </w:p>
          <w:p w14:paraId="2D4721E6" w14:textId="77777777" w:rsidR="00D73C86" w:rsidRDefault="00D73C86" w:rsidP="003F1EFA">
            <w:pPr>
              <w:numPr>
                <w:ilvl w:val="0"/>
                <w:numId w:val="2"/>
              </w:numPr>
              <w:rPr>
                <w:rFonts w:ascii="Trebuchet MS" w:eastAsia="Trebuchet MS" w:hAnsi="Trebuchet MS" w:cs="Trebuchet MS"/>
                <w:sz w:val="20"/>
                <w:szCs w:val="20"/>
              </w:rPr>
            </w:pPr>
            <w:r>
              <w:rPr>
                <w:rFonts w:ascii="Trebuchet MS" w:eastAsia="Trebuchet MS" w:hAnsi="Trebuchet MS" w:cs="Trebuchet MS"/>
                <w:sz w:val="20"/>
                <w:szCs w:val="20"/>
              </w:rPr>
              <w:t>Hand out the bulletins</w:t>
            </w:r>
          </w:p>
          <w:p w14:paraId="1CEC4362" w14:textId="77777777" w:rsidR="00D73C86" w:rsidRDefault="00D73C86" w:rsidP="003F1EFA">
            <w:pPr>
              <w:numPr>
                <w:ilvl w:val="0"/>
                <w:numId w:val="2"/>
              </w:numPr>
              <w:rPr>
                <w:rFonts w:ascii="Trebuchet MS" w:eastAsia="Trebuchet MS" w:hAnsi="Trebuchet MS" w:cs="Trebuchet MS"/>
                <w:sz w:val="20"/>
                <w:szCs w:val="20"/>
              </w:rPr>
            </w:pPr>
            <w:r>
              <w:rPr>
                <w:rFonts w:ascii="Trebuchet MS" w:eastAsia="Trebuchet MS" w:hAnsi="Trebuchet MS" w:cs="Trebuchet MS"/>
                <w:sz w:val="20"/>
                <w:szCs w:val="20"/>
              </w:rPr>
              <w:t>Ring the Bells (Begin ringing the bells 5 minutes before the service.  Let them ring between 15 and 20 times</w:t>
            </w:r>
          </w:p>
          <w:p w14:paraId="2EE1BD60" w14:textId="77777777" w:rsidR="00D73C86" w:rsidRDefault="00D73C86" w:rsidP="003F1EFA">
            <w:pPr>
              <w:numPr>
                <w:ilvl w:val="0"/>
                <w:numId w:val="2"/>
              </w:numPr>
              <w:rPr>
                <w:rFonts w:ascii="Trebuchet MS" w:eastAsia="Trebuchet MS" w:hAnsi="Trebuchet MS" w:cs="Trebuchet MS"/>
                <w:sz w:val="20"/>
                <w:szCs w:val="20"/>
              </w:rPr>
            </w:pPr>
            <w:r>
              <w:rPr>
                <w:rFonts w:ascii="Trebuchet MS" w:eastAsia="Trebuchet MS" w:hAnsi="Trebuchet MS" w:cs="Trebuchet MS"/>
                <w:sz w:val="20"/>
                <w:szCs w:val="20"/>
              </w:rPr>
              <w:t>Take the offering plate to the altar at the time of the offering</w:t>
            </w:r>
          </w:p>
          <w:p w14:paraId="252ADD40" w14:textId="77777777" w:rsidR="00D73C86" w:rsidRDefault="00D73C86" w:rsidP="003F1EFA">
            <w:pPr>
              <w:numPr>
                <w:ilvl w:val="0"/>
                <w:numId w:val="2"/>
              </w:numPr>
              <w:rPr>
                <w:rFonts w:ascii="Trebuchet MS" w:eastAsia="Trebuchet MS" w:hAnsi="Trebuchet MS" w:cs="Trebuchet MS"/>
                <w:sz w:val="20"/>
                <w:szCs w:val="20"/>
              </w:rPr>
            </w:pPr>
            <w:r>
              <w:rPr>
                <w:rFonts w:ascii="Trebuchet MS" w:eastAsia="Trebuchet MS" w:hAnsi="Trebuchet MS" w:cs="Trebuchet MS"/>
                <w:sz w:val="20"/>
                <w:szCs w:val="20"/>
              </w:rPr>
              <w:t>Count the number of people in church.</w:t>
            </w:r>
          </w:p>
          <w:p w14:paraId="78769DC3" w14:textId="77777777" w:rsidR="00D73C86" w:rsidRDefault="00D73C86" w:rsidP="003F1EFA">
            <w:pPr>
              <w:rPr>
                <w:rFonts w:ascii="Trebuchet MS" w:eastAsia="Trebuchet MS" w:hAnsi="Trebuchet MS" w:cs="Trebuchet MS"/>
                <w:b/>
                <w:bCs/>
                <w:sz w:val="20"/>
                <w:szCs w:val="20"/>
              </w:rPr>
            </w:pPr>
            <w:r>
              <w:rPr>
                <w:rFonts w:ascii="Trebuchet MS" w:eastAsia="Trebuchet MS" w:hAnsi="Trebuchet MS" w:cs="Trebuchet MS"/>
                <w:b/>
                <w:bCs/>
                <w:sz w:val="20"/>
                <w:szCs w:val="20"/>
              </w:rPr>
              <w:t>AFTER THE SERVICE</w:t>
            </w:r>
          </w:p>
          <w:p w14:paraId="798F46E9" w14:textId="77777777" w:rsidR="00D73C86" w:rsidRDefault="00D73C86" w:rsidP="003F1EFA">
            <w:pPr>
              <w:numPr>
                <w:ilvl w:val="0"/>
                <w:numId w:val="2"/>
              </w:numPr>
              <w:rPr>
                <w:rFonts w:ascii="Trebuchet MS" w:eastAsia="Trebuchet MS" w:hAnsi="Trebuchet MS" w:cs="Trebuchet MS"/>
                <w:sz w:val="20"/>
                <w:szCs w:val="20"/>
              </w:rPr>
            </w:pPr>
            <w:r>
              <w:rPr>
                <w:rFonts w:ascii="Trebuchet MS" w:eastAsia="Trebuchet MS" w:hAnsi="Trebuchet MS" w:cs="Trebuchet MS"/>
                <w:sz w:val="20"/>
                <w:szCs w:val="20"/>
              </w:rPr>
              <w:t>Check the number who have joined us online and write it on the calendar provided on the bulletin board.</w:t>
            </w:r>
          </w:p>
          <w:p w14:paraId="08A04944" w14:textId="77777777" w:rsidR="00D73C86" w:rsidRDefault="00D73C86" w:rsidP="003F1EFA">
            <w:pPr>
              <w:numPr>
                <w:ilvl w:val="0"/>
                <w:numId w:val="2"/>
              </w:numPr>
              <w:rPr>
                <w:rFonts w:ascii="Trebuchet MS" w:eastAsia="Trebuchet MS" w:hAnsi="Trebuchet MS" w:cs="Trebuchet MS"/>
                <w:sz w:val="20"/>
                <w:szCs w:val="20"/>
              </w:rPr>
            </w:pPr>
            <w:r>
              <w:rPr>
                <w:rFonts w:ascii="Trebuchet MS" w:eastAsia="Trebuchet MS" w:hAnsi="Trebuchet MS" w:cs="Trebuchet MS"/>
                <w:sz w:val="20"/>
                <w:szCs w:val="20"/>
              </w:rPr>
              <w:t>Extinguish the candles on the altar</w:t>
            </w:r>
          </w:p>
          <w:p w14:paraId="0827697B" w14:textId="77777777" w:rsidR="00D73C86" w:rsidRDefault="00D73C86" w:rsidP="003F1EFA">
            <w:pPr>
              <w:numPr>
                <w:ilvl w:val="0"/>
                <w:numId w:val="2"/>
              </w:numPr>
              <w:rPr>
                <w:rFonts w:ascii="Trebuchet MS" w:eastAsia="Trebuchet MS" w:hAnsi="Trebuchet MS" w:cs="Trebuchet MS"/>
                <w:sz w:val="20"/>
                <w:szCs w:val="20"/>
              </w:rPr>
            </w:pPr>
            <w:r>
              <w:rPr>
                <w:rFonts w:ascii="Trebuchet MS" w:eastAsia="Trebuchet MS" w:hAnsi="Trebuchet MS" w:cs="Trebuchet MS"/>
                <w:sz w:val="20"/>
                <w:szCs w:val="20"/>
              </w:rPr>
              <w:t>Put left over bulletins in the recycling bin in the cloak room</w:t>
            </w:r>
          </w:p>
          <w:p w14:paraId="6B065ADD" w14:textId="1A4D0B5B" w:rsidR="00D73C86" w:rsidRDefault="00D73C86" w:rsidP="003F1EFA">
            <w:pPr>
              <w:numPr>
                <w:ilvl w:val="0"/>
                <w:numId w:val="2"/>
              </w:numPr>
              <w:rPr>
                <w:rFonts w:ascii="Trebuchet MS" w:eastAsia="Trebuchet MS" w:hAnsi="Trebuchet MS" w:cs="Trebuchet MS"/>
                <w:sz w:val="20"/>
                <w:szCs w:val="20"/>
              </w:rPr>
            </w:pPr>
            <w:r>
              <w:rPr>
                <w:rFonts w:ascii="Trebuchet MS" w:eastAsia="Trebuchet MS" w:hAnsi="Trebuchet MS" w:cs="Trebuchet MS"/>
                <w:sz w:val="20"/>
                <w:szCs w:val="20"/>
              </w:rPr>
              <w:t>Check the pews for any garbage</w:t>
            </w:r>
            <w:r w:rsidR="00C37757">
              <w:rPr>
                <w:rFonts w:ascii="Trebuchet MS" w:eastAsia="Trebuchet MS" w:hAnsi="Trebuchet MS" w:cs="Trebuchet MS"/>
                <w:sz w:val="20"/>
                <w:szCs w:val="20"/>
              </w:rPr>
              <w:t xml:space="preserve">   </w:t>
            </w:r>
          </w:p>
          <w:p w14:paraId="6DD8BF8D" w14:textId="60D4E0DC" w:rsidR="00D73C86" w:rsidRPr="00C37757" w:rsidRDefault="00C37757" w:rsidP="00C37757">
            <w:pPr>
              <w:pStyle w:val="Heading2"/>
              <w:spacing w:before="0" w:after="0"/>
              <w:rPr>
                <w:rFonts w:ascii="Trebuchet MS" w:eastAsia="Arial" w:hAnsi="Trebuchet MS"/>
                <w:b/>
                <w:bCs/>
                <w:smallCaps/>
                <w:sz w:val="36"/>
                <w:szCs w:val="36"/>
              </w:rPr>
            </w:pPr>
            <w:bookmarkStart w:id="1" w:name="_heading=h.jhlt3799acat" w:colFirst="0" w:colLast="0"/>
            <w:bookmarkEnd w:id="1"/>
            <w:r>
              <w:rPr>
                <w:noProof/>
              </w:rPr>
              <w:drawing>
                <wp:anchor distT="114300" distB="114300" distL="114300" distR="114300" simplePos="0" relativeHeight="251663360" behindDoc="0" locked="0" layoutInCell="1" hidden="0" allowOverlap="1" wp14:anchorId="3F751BAA" wp14:editId="699C9B7C">
                  <wp:simplePos x="0" y="0"/>
                  <wp:positionH relativeFrom="column">
                    <wp:posOffset>4343400</wp:posOffset>
                  </wp:positionH>
                  <wp:positionV relativeFrom="paragraph">
                    <wp:posOffset>81280</wp:posOffset>
                  </wp:positionV>
                  <wp:extent cx="676275" cy="676275"/>
                  <wp:effectExtent l="0" t="0" r="0" b="0"/>
                  <wp:wrapNone/>
                  <wp:docPr id="19330807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676275" cy="6762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2D89D7B2" wp14:editId="7BE74B15">
                  <wp:simplePos x="0" y="0"/>
                  <wp:positionH relativeFrom="column">
                    <wp:posOffset>3295650</wp:posOffset>
                  </wp:positionH>
                  <wp:positionV relativeFrom="paragraph">
                    <wp:posOffset>81280</wp:posOffset>
                  </wp:positionV>
                  <wp:extent cx="676275" cy="676275"/>
                  <wp:effectExtent l="0" t="0" r="0" b="0"/>
                  <wp:wrapNone/>
                  <wp:docPr id="19330807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676275" cy="676275"/>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1304331F" wp14:editId="6B855F61">
                  <wp:simplePos x="0" y="0"/>
                  <wp:positionH relativeFrom="column">
                    <wp:posOffset>2352675</wp:posOffset>
                  </wp:positionH>
                  <wp:positionV relativeFrom="paragraph">
                    <wp:posOffset>95250</wp:posOffset>
                  </wp:positionV>
                  <wp:extent cx="675322" cy="675322"/>
                  <wp:effectExtent l="0" t="0" r="0" b="0"/>
                  <wp:wrapNone/>
                  <wp:docPr id="19330807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675322" cy="675322"/>
                          </a:xfrm>
                          <a:prstGeom prst="rect">
                            <a:avLst/>
                          </a:prstGeom>
                          <a:ln/>
                        </pic:spPr>
                      </pic:pic>
                    </a:graphicData>
                  </a:graphic>
                </wp:anchor>
              </w:drawing>
            </w:r>
            <w:r>
              <w:rPr>
                <w:rFonts w:ascii="Trebuchet MS" w:hAnsi="Trebuchet MS"/>
                <w:sz w:val="36"/>
                <w:szCs w:val="36"/>
              </w:rPr>
              <w:t>___________________________________________</w:t>
            </w:r>
            <w:r w:rsidR="00D73C86" w:rsidRPr="00C37757">
              <w:rPr>
                <w:rFonts w:ascii="Trebuchet MS" w:hAnsi="Trebuchet MS"/>
                <w:sz w:val="36"/>
                <w:szCs w:val="36"/>
              </w:rPr>
              <w:t>Offering Envelopes:</w:t>
            </w:r>
            <w:r>
              <w:rPr>
                <w:rFonts w:ascii="Trebuchet MS" w:hAnsi="Trebuchet MS"/>
                <w:sz w:val="36"/>
                <w:szCs w:val="36"/>
              </w:rPr>
              <w:t xml:space="preserve">  </w:t>
            </w:r>
          </w:p>
          <w:p w14:paraId="102DD21D" w14:textId="77777777" w:rsidR="00C37757" w:rsidRDefault="00C37757" w:rsidP="003F1EFA">
            <w:pPr>
              <w:jc w:val="both"/>
              <w:rPr>
                <w:rFonts w:ascii="Trebuchet MS" w:eastAsia="Trebuchet MS" w:hAnsi="Trebuchet MS" w:cs="Trebuchet MS"/>
                <w:sz w:val="20"/>
                <w:szCs w:val="20"/>
              </w:rPr>
            </w:pPr>
          </w:p>
          <w:p w14:paraId="2F397A63" w14:textId="73C964D2" w:rsidR="00D73C86" w:rsidRDefault="00D73C86" w:rsidP="003F1EFA">
            <w:pPr>
              <w:jc w:val="both"/>
              <w:rPr>
                <w:rFonts w:ascii="Trebuchet MS" w:eastAsia="Trebuchet MS" w:hAnsi="Trebuchet MS" w:cs="Trebuchet MS"/>
                <w:sz w:val="20"/>
                <w:szCs w:val="20"/>
              </w:rPr>
            </w:pPr>
            <w:r>
              <w:rPr>
                <w:rFonts w:ascii="Trebuchet MS" w:eastAsia="Trebuchet MS" w:hAnsi="Trebuchet MS" w:cs="Trebuchet MS"/>
                <w:sz w:val="20"/>
                <w:szCs w:val="20"/>
              </w:rPr>
              <w:t>We kindly ask that you please complete the date, name and address portions of each offering envelope used. This is a CRA requirement for all charitable donations. This also helps to make the Sunday morning count run smoothly. </w:t>
            </w:r>
          </w:p>
          <w:p w14:paraId="4B18ECAC" w14:textId="77777777" w:rsidR="00D73C86" w:rsidRDefault="00D73C86" w:rsidP="003F1EFA">
            <w:pPr>
              <w:jc w:val="both"/>
              <w:rPr>
                <w:rFonts w:ascii="Trebuchet MS" w:eastAsia="Trebuchet MS" w:hAnsi="Trebuchet MS" w:cs="Trebuchet MS"/>
                <w:sz w:val="20"/>
                <w:szCs w:val="20"/>
              </w:rPr>
            </w:pPr>
          </w:p>
          <w:p w14:paraId="08A287C1" w14:textId="77777777" w:rsidR="00C37757" w:rsidRDefault="00D73C86" w:rsidP="003F1EFA">
            <w:pPr>
              <w:jc w:val="both"/>
              <w:rPr>
                <w:rFonts w:ascii="Trebuchet MS" w:eastAsia="Trebuchet MS" w:hAnsi="Trebuchet MS" w:cs="Trebuchet MS"/>
                <w:sz w:val="20"/>
                <w:szCs w:val="20"/>
              </w:rPr>
            </w:pPr>
            <w:r>
              <w:rPr>
                <w:rFonts w:ascii="Trebuchet MS" w:eastAsia="Trebuchet MS" w:hAnsi="Trebuchet MS" w:cs="Trebuchet MS"/>
                <w:sz w:val="20"/>
                <w:szCs w:val="20"/>
              </w:rPr>
              <w:t>Please also note that all cheques must be made payable to Trinity Lutheran Church. It is not necessary and adds confusion when the word 'Starbuck' is added to this line.</w:t>
            </w:r>
          </w:p>
          <w:p w14:paraId="163C71FB" w14:textId="3F53B062" w:rsidR="00D73C86" w:rsidRDefault="00D73C86" w:rsidP="003F1EFA">
            <w:pPr>
              <w:jc w:val="both"/>
              <w:rPr>
                <w:rFonts w:ascii="Trebuchet MS" w:eastAsia="Trebuchet MS" w:hAnsi="Trebuchet MS" w:cs="Trebuchet MS"/>
                <w:sz w:val="20"/>
                <w:szCs w:val="20"/>
              </w:rPr>
            </w:pPr>
            <w:r>
              <w:rPr>
                <w:rFonts w:ascii="Trebuchet MS" w:eastAsia="Trebuchet MS" w:hAnsi="Trebuchet MS" w:cs="Trebuchet MS"/>
                <w:sz w:val="20"/>
                <w:szCs w:val="20"/>
              </w:rPr>
              <w:br/>
              <w:t>We are deeply grateful for your continued and generous support of the work and ministry of Trinity Lutheran Church.</w:t>
            </w:r>
          </w:p>
          <w:p w14:paraId="27ED6873" w14:textId="05C05D25" w:rsidR="00D73C86" w:rsidRPr="002B0605" w:rsidRDefault="002B0605" w:rsidP="002B0605">
            <w:pPr>
              <w:pStyle w:val="Heading2"/>
              <w:spacing w:before="0" w:after="0"/>
              <w:rPr>
                <w:rFonts w:ascii="Trebuchet MS" w:hAnsi="Trebuchet MS"/>
                <w:sz w:val="36"/>
                <w:szCs w:val="36"/>
              </w:rPr>
            </w:pPr>
            <w:bookmarkStart w:id="2" w:name="_heading=h.99n0stvlf5ut" w:colFirst="0" w:colLast="0"/>
            <w:bookmarkEnd w:id="2"/>
            <w:r>
              <w:rPr>
                <w:rFonts w:ascii="Trebuchet MS" w:hAnsi="Trebuchet MS"/>
                <w:sz w:val="36"/>
                <w:szCs w:val="36"/>
              </w:rPr>
              <w:lastRenderedPageBreak/>
              <w:t>___________________________________________</w:t>
            </w:r>
            <w:r w:rsidR="00D73C86" w:rsidRPr="002B0605">
              <w:rPr>
                <w:rFonts w:ascii="Trebuchet MS" w:hAnsi="Trebuchet MS"/>
                <w:sz w:val="36"/>
                <w:szCs w:val="36"/>
              </w:rPr>
              <w:t>Summer Church Cleaning Schedule:</w:t>
            </w:r>
          </w:p>
          <w:p w14:paraId="59CCDB71" w14:textId="2E89D5D0" w:rsidR="00D73C86" w:rsidRDefault="00D73C86" w:rsidP="003F1EFA">
            <w:pPr>
              <w:widowControl w:val="0"/>
              <w:rPr>
                <w:rFonts w:ascii="Trebuchet MS" w:eastAsia="Trebuchet MS" w:hAnsi="Trebuchet MS" w:cs="Trebuchet MS"/>
                <w:sz w:val="20"/>
                <w:szCs w:val="20"/>
              </w:rPr>
            </w:pPr>
          </w:p>
          <w:p w14:paraId="230B6BD3" w14:textId="6A33DAD9" w:rsidR="00D73C86" w:rsidRDefault="002B0605" w:rsidP="003F1EFA">
            <w:pPr>
              <w:widowControl w:val="0"/>
              <w:rPr>
                <w:rFonts w:ascii="Trebuchet MS" w:eastAsia="Trebuchet MS" w:hAnsi="Trebuchet MS" w:cs="Trebuchet MS"/>
                <w:sz w:val="20"/>
                <w:szCs w:val="20"/>
              </w:rPr>
            </w:pPr>
            <w:r>
              <w:rPr>
                <w:noProof/>
              </w:rPr>
              <w:drawing>
                <wp:anchor distT="114300" distB="114300" distL="114300" distR="114300" simplePos="0" relativeHeight="251665408" behindDoc="0" locked="0" layoutInCell="1" hidden="0" allowOverlap="1" wp14:anchorId="1B30C80A" wp14:editId="7A79ED45">
                  <wp:simplePos x="0" y="0"/>
                  <wp:positionH relativeFrom="column">
                    <wp:posOffset>3438525</wp:posOffset>
                  </wp:positionH>
                  <wp:positionV relativeFrom="paragraph">
                    <wp:posOffset>109220</wp:posOffset>
                  </wp:positionV>
                  <wp:extent cx="1076325" cy="1032510"/>
                  <wp:effectExtent l="0" t="0" r="0" b="0"/>
                  <wp:wrapNone/>
                  <wp:docPr id="19330807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076325" cy="1032510"/>
                          </a:xfrm>
                          <a:prstGeom prst="rect">
                            <a:avLst/>
                          </a:prstGeom>
                          <a:ln/>
                        </pic:spPr>
                      </pic:pic>
                    </a:graphicData>
                  </a:graphic>
                </wp:anchor>
              </w:drawing>
            </w:r>
            <w:r w:rsidR="00D73C86">
              <w:rPr>
                <w:rFonts w:ascii="Trebuchet MS" w:eastAsia="Trebuchet MS" w:hAnsi="Trebuchet MS" w:cs="Trebuchet MS"/>
                <w:sz w:val="20"/>
                <w:szCs w:val="20"/>
              </w:rPr>
              <w:t>June 29-July 5: Ken &amp; Becki A.</w:t>
            </w:r>
          </w:p>
          <w:p w14:paraId="0834351A" w14:textId="2406A63E" w:rsidR="00D73C86" w:rsidRDefault="00D73C86" w:rsidP="003F1EFA">
            <w:pPr>
              <w:widowControl w:val="0"/>
              <w:rPr>
                <w:rFonts w:ascii="Trebuchet MS" w:eastAsia="Trebuchet MS" w:hAnsi="Trebuchet MS" w:cs="Trebuchet MS"/>
                <w:sz w:val="20"/>
                <w:szCs w:val="20"/>
              </w:rPr>
            </w:pPr>
            <w:r>
              <w:rPr>
                <w:rFonts w:ascii="Trebuchet MS" w:eastAsia="Trebuchet MS" w:hAnsi="Trebuchet MS" w:cs="Trebuchet MS"/>
                <w:sz w:val="20"/>
                <w:szCs w:val="20"/>
              </w:rPr>
              <w:t>July 6-12: Wayne &amp; Shirley P.</w:t>
            </w:r>
          </w:p>
          <w:p w14:paraId="55E5E9CE" w14:textId="265B0AC3" w:rsidR="00D73C86" w:rsidRDefault="00D73C86" w:rsidP="003F1EFA">
            <w:pPr>
              <w:widowControl w:val="0"/>
              <w:rPr>
                <w:rFonts w:ascii="Trebuchet MS" w:eastAsia="Trebuchet MS" w:hAnsi="Trebuchet MS" w:cs="Trebuchet MS"/>
                <w:sz w:val="20"/>
                <w:szCs w:val="20"/>
              </w:rPr>
            </w:pPr>
            <w:r>
              <w:rPr>
                <w:rFonts w:ascii="Trebuchet MS" w:eastAsia="Trebuchet MS" w:hAnsi="Trebuchet MS" w:cs="Trebuchet MS"/>
                <w:sz w:val="20"/>
                <w:szCs w:val="20"/>
              </w:rPr>
              <w:t>July 13-19: Ed &amp; Jane R.</w:t>
            </w:r>
          </w:p>
          <w:p w14:paraId="704768FD" w14:textId="77777777" w:rsidR="00D73C86" w:rsidRDefault="00D73C86" w:rsidP="003F1EFA">
            <w:pPr>
              <w:widowControl w:val="0"/>
              <w:rPr>
                <w:rFonts w:ascii="Trebuchet MS" w:eastAsia="Trebuchet MS" w:hAnsi="Trebuchet MS" w:cs="Trebuchet MS"/>
                <w:sz w:val="20"/>
                <w:szCs w:val="20"/>
              </w:rPr>
            </w:pPr>
            <w:r>
              <w:rPr>
                <w:rFonts w:ascii="Trebuchet MS" w:eastAsia="Trebuchet MS" w:hAnsi="Trebuchet MS" w:cs="Trebuchet MS"/>
                <w:sz w:val="20"/>
                <w:szCs w:val="20"/>
              </w:rPr>
              <w:t>July 20-26: Estelle T.</w:t>
            </w:r>
          </w:p>
          <w:p w14:paraId="7E9393FD" w14:textId="77777777" w:rsidR="00D73C86" w:rsidRDefault="00D73C86" w:rsidP="003F1EFA">
            <w:pPr>
              <w:widowControl w:val="0"/>
              <w:rPr>
                <w:rFonts w:ascii="Trebuchet MS" w:eastAsia="Trebuchet MS" w:hAnsi="Trebuchet MS" w:cs="Trebuchet MS"/>
                <w:sz w:val="20"/>
                <w:szCs w:val="20"/>
              </w:rPr>
            </w:pPr>
            <w:r>
              <w:rPr>
                <w:rFonts w:ascii="Trebuchet MS" w:eastAsia="Trebuchet MS" w:hAnsi="Trebuchet MS" w:cs="Trebuchet MS"/>
                <w:sz w:val="20"/>
                <w:szCs w:val="20"/>
              </w:rPr>
              <w:t>July 27-August 2: Bob &amp; Sandy C.</w:t>
            </w:r>
          </w:p>
          <w:p w14:paraId="7EA14844" w14:textId="77777777" w:rsidR="00D73C86" w:rsidRDefault="00D73C86" w:rsidP="003F1EFA">
            <w:pPr>
              <w:widowControl w:val="0"/>
              <w:rPr>
                <w:rFonts w:ascii="Trebuchet MS" w:eastAsia="Trebuchet MS" w:hAnsi="Trebuchet MS" w:cs="Trebuchet MS"/>
                <w:sz w:val="20"/>
                <w:szCs w:val="20"/>
              </w:rPr>
            </w:pPr>
            <w:r>
              <w:rPr>
                <w:rFonts w:ascii="Trebuchet MS" w:eastAsia="Trebuchet MS" w:hAnsi="Trebuchet MS" w:cs="Trebuchet MS"/>
                <w:sz w:val="20"/>
                <w:szCs w:val="20"/>
              </w:rPr>
              <w:t>August 3-9: Brad &amp; Diane R.</w:t>
            </w:r>
          </w:p>
          <w:p w14:paraId="0C5E668C" w14:textId="77777777" w:rsidR="00D73C86" w:rsidRDefault="00D73C86" w:rsidP="003F1EFA">
            <w:pPr>
              <w:widowControl w:val="0"/>
              <w:rPr>
                <w:rFonts w:ascii="Trebuchet MS" w:eastAsia="Trebuchet MS" w:hAnsi="Trebuchet MS" w:cs="Trebuchet MS"/>
                <w:sz w:val="20"/>
                <w:szCs w:val="20"/>
              </w:rPr>
            </w:pPr>
            <w:r>
              <w:rPr>
                <w:rFonts w:ascii="Trebuchet MS" w:eastAsia="Trebuchet MS" w:hAnsi="Trebuchet MS" w:cs="Trebuchet MS"/>
                <w:sz w:val="20"/>
                <w:szCs w:val="20"/>
              </w:rPr>
              <w:t>August 10-16: Marcel &amp; Chrstine H.</w:t>
            </w:r>
          </w:p>
          <w:p w14:paraId="1C90B67E" w14:textId="77777777" w:rsidR="00D73C86" w:rsidRDefault="00D73C86" w:rsidP="003F1EFA">
            <w:pPr>
              <w:widowControl w:val="0"/>
              <w:rPr>
                <w:rFonts w:ascii="Trebuchet MS" w:eastAsia="Trebuchet MS" w:hAnsi="Trebuchet MS" w:cs="Trebuchet MS"/>
                <w:sz w:val="20"/>
                <w:szCs w:val="20"/>
              </w:rPr>
            </w:pPr>
            <w:r>
              <w:rPr>
                <w:rFonts w:ascii="Trebuchet MS" w:eastAsia="Trebuchet MS" w:hAnsi="Trebuchet MS" w:cs="Trebuchet MS"/>
                <w:sz w:val="20"/>
                <w:szCs w:val="20"/>
              </w:rPr>
              <w:t>August 17-23: VACANT</w:t>
            </w:r>
          </w:p>
          <w:p w14:paraId="76B5CB00" w14:textId="77777777" w:rsidR="00D73C86" w:rsidRDefault="00D73C86" w:rsidP="003F1EFA">
            <w:pPr>
              <w:widowControl w:val="0"/>
              <w:rPr>
                <w:rFonts w:ascii="Trebuchet MS" w:eastAsia="Trebuchet MS" w:hAnsi="Trebuchet MS" w:cs="Trebuchet MS"/>
                <w:sz w:val="20"/>
                <w:szCs w:val="20"/>
              </w:rPr>
            </w:pPr>
            <w:r>
              <w:rPr>
                <w:rFonts w:ascii="Trebuchet MS" w:eastAsia="Trebuchet MS" w:hAnsi="Trebuchet MS" w:cs="Trebuchet MS"/>
                <w:sz w:val="20"/>
                <w:szCs w:val="20"/>
              </w:rPr>
              <w:t>August 24-30 Jeff &amp; Brenda H.</w:t>
            </w:r>
          </w:p>
          <w:p w14:paraId="3739A6ED" w14:textId="77777777" w:rsidR="00D73C86" w:rsidRDefault="00D73C86" w:rsidP="003F1EFA">
            <w:pPr>
              <w:shd w:val="clear" w:color="auto" w:fill="FFFFFF"/>
              <w:rPr>
                <w:rFonts w:ascii="Arial" w:eastAsia="Arial" w:hAnsi="Arial" w:cs="Arial"/>
                <w:b/>
                <w:bCs/>
                <w:smallCaps/>
                <w:color w:val="2C363A"/>
                <w:sz w:val="28"/>
                <w:szCs w:val="28"/>
              </w:rPr>
            </w:pPr>
          </w:p>
          <w:p w14:paraId="39C5A98A" w14:textId="77777777" w:rsidR="00D73C86" w:rsidRDefault="00D73C86" w:rsidP="003F1EFA">
            <w:pPr>
              <w:shd w:val="clear" w:color="auto" w:fill="FFFFFF"/>
              <w:rPr>
                <w:rFonts w:ascii="Arial" w:eastAsia="Arial" w:hAnsi="Arial" w:cs="Arial"/>
                <w:color w:val="2C363A"/>
                <w:sz w:val="12"/>
                <w:szCs w:val="12"/>
              </w:rPr>
            </w:pPr>
          </w:p>
          <w:p w14:paraId="6F05EBFF" w14:textId="77777777" w:rsidR="00D73C86" w:rsidRDefault="00D73C86" w:rsidP="003F1EFA">
            <w:pPr>
              <w:shd w:val="clear" w:color="auto" w:fill="FFFFFF"/>
              <w:jc w:val="both"/>
              <w:rPr>
                <w:rFonts w:ascii="Trebuchet MS" w:eastAsia="Trebuchet MS" w:hAnsi="Trebuchet MS" w:cs="Trebuchet MS"/>
                <w:color w:val="2C363A"/>
                <w:sz w:val="20"/>
                <w:szCs w:val="20"/>
              </w:rPr>
            </w:pPr>
            <w:r>
              <w:rPr>
                <w:rFonts w:ascii="Trebuchet MS" w:eastAsia="Trebuchet MS" w:hAnsi="Trebuchet MS" w:cs="Trebuchet MS"/>
                <w:color w:val="2C363A"/>
                <w:sz w:val="20"/>
                <w:szCs w:val="20"/>
              </w:rPr>
              <w:t>There has been some discussion in recent years about updating how we clean the main floor of the church.  With a declining and aging congregation, it is gradually becoming a little harder for congregational members to provide this service.  Many years ago, monthly cleaning of the basement was subcontracted out to relieve the effort required by congregation members in this area of the church.  It has been noticed that occasionally the weekly cleaning of the main floor is left undone, but there are also several families that have volunteered to clean more than once a year.  </w:t>
            </w:r>
          </w:p>
          <w:p w14:paraId="513B7FCF" w14:textId="77777777" w:rsidR="00D73C86" w:rsidRDefault="00D73C86" w:rsidP="003F1EFA">
            <w:pPr>
              <w:shd w:val="clear" w:color="auto" w:fill="FFFFFF"/>
              <w:rPr>
                <w:rFonts w:ascii="Trebuchet MS" w:eastAsia="Trebuchet MS" w:hAnsi="Trebuchet MS" w:cs="Trebuchet MS"/>
                <w:color w:val="2C363A"/>
                <w:sz w:val="20"/>
                <w:szCs w:val="20"/>
              </w:rPr>
            </w:pPr>
          </w:p>
          <w:p w14:paraId="72A310DF" w14:textId="77777777" w:rsidR="00D73C86" w:rsidRDefault="00D73C86" w:rsidP="003F1EFA">
            <w:pPr>
              <w:shd w:val="clear" w:color="auto" w:fill="FFFFFF"/>
              <w:jc w:val="both"/>
              <w:rPr>
                <w:rFonts w:ascii="Trebuchet MS" w:eastAsia="Trebuchet MS" w:hAnsi="Trebuchet MS" w:cs="Trebuchet MS"/>
                <w:color w:val="2C363A"/>
                <w:sz w:val="20"/>
                <w:szCs w:val="20"/>
              </w:rPr>
            </w:pPr>
            <w:r>
              <w:rPr>
                <w:rFonts w:ascii="Trebuchet MS" w:eastAsia="Trebuchet MS" w:hAnsi="Trebuchet MS" w:cs="Trebuchet MS"/>
                <w:color w:val="2C363A"/>
                <w:sz w:val="20"/>
                <w:szCs w:val="20"/>
              </w:rPr>
              <w:t>One idea that has been brought forth has been to subcontract cleaning of the main floor once a month, with the other weeks cleaned by our congregational member volunteers.  To do this, we would need to:</w:t>
            </w:r>
          </w:p>
          <w:p w14:paraId="74CB31B2" w14:textId="77777777" w:rsidR="00D73C86" w:rsidRDefault="00D73C86" w:rsidP="003F1EFA">
            <w:pPr>
              <w:shd w:val="clear" w:color="auto" w:fill="FFFFFF"/>
              <w:rPr>
                <w:rFonts w:ascii="Trebuchet MS" w:eastAsia="Trebuchet MS" w:hAnsi="Trebuchet MS" w:cs="Trebuchet MS"/>
                <w:color w:val="2C363A"/>
                <w:sz w:val="20"/>
                <w:szCs w:val="20"/>
              </w:rPr>
            </w:pPr>
            <w:r>
              <w:rPr>
                <w:rFonts w:ascii="Trebuchet MS" w:eastAsia="Trebuchet MS" w:hAnsi="Trebuchet MS" w:cs="Trebuchet MS"/>
                <w:color w:val="2C363A"/>
                <w:sz w:val="20"/>
                <w:szCs w:val="20"/>
              </w:rPr>
              <w:t xml:space="preserve">     - find someone interested in doing this work once a month  </w:t>
            </w:r>
            <w:r>
              <w:rPr>
                <w:rFonts w:ascii="Trebuchet MS" w:eastAsia="Trebuchet MS" w:hAnsi="Trebuchet MS" w:cs="Trebuchet MS"/>
                <w:color w:val="2C363A"/>
                <w:sz w:val="20"/>
                <w:szCs w:val="20"/>
              </w:rPr>
              <w:br/>
              <w:t xml:space="preserve">     - include the cost of this in our yearly budget</w:t>
            </w:r>
            <w:r>
              <w:rPr>
                <w:rFonts w:ascii="Trebuchet MS" w:eastAsia="Trebuchet MS" w:hAnsi="Trebuchet MS" w:cs="Trebuchet MS"/>
                <w:color w:val="2C363A"/>
                <w:sz w:val="20"/>
                <w:szCs w:val="20"/>
              </w:rPr>
              <w:br/>
              <w:t xml:space="preserve">     - develop a new cleaning schedule that inserts one week of paid cleaning each month </w:t>
            </w:r>
            <w:r>
              <w:rPr>
                <w:rFonts w:ascii="Trebuchet MS" w:eastAsia="Trebuchet MS" w:hAnsi="Trebuchet MS" w:cs="Trebuchet MS"/>
                <w:color w:val="2C363A"/>
                <w:sz w:val="20"/>
                <w:szCs w:val="20"/>
              </w:rPr>
              <w:br/>
            </w:r>
          </w:p>
          <w:p w14:paraId="323E6F14" w14:textId="77777777" w:rsidR="00D73C86" w:rsidRDefault="00D73C86" w:rsidP="003F1EFA">
            <w:pPr>
              <w:shd w:val="clear" w:color="auto" w:fill="FFFFFF"/>
              <w:rPr>
                <w:rFonts w:ascii="Trebuchet MS" w:eastAsia="Trebuchet MS" w:hAnsi="Trebuchet MS" w:cs="Trebuchet MS"/>
                <w:color w:val="2C363A"/>
                <w:sz w:val="20"/>
                <w:szCs w:val="20"/>
              </w:rPr>
            </w:pPr>
            <w:r>
              <w:rPr>
                <w:rFonts w:ascii="Trebuchet MS" w:eastAsia="Trebuchet MS" w:hAnsi="Trebuchet MS" w:cs="Trebuchet MS"/>
                <w:color w:val="2C363A"/>
                <w:sz w:val="20"/>
                <w:szCs w:val="20"/>
              </w:rPr>
              <w:t>There are currently 6 families who volunteer to clean the church twice during the year. One of their cleaning weeks would be removed when a new schedule is developed.</w:t>
            </w:r>
            <w:r>
              <w:rPr>
                <w:rFonts w:ascii="Trebuchet MS" w:eastAsia="Trebuchet MS" w:hAnsi="Trebuchet MS" w:cs="Trebuchet MS"/>
                <w:color w:val="2C363A"/>
                <w:sz w:val="20"/>
                <w:szCs w:val="20"/>
              </w:rPr>
              <w:br/>
            </w:r>
          </w:p>
          <w:p w14:paraId="20381E05" w14:textId="77777777" w:rsidR="00D73C86" w:rsidRDefault="00D73C86" w:rsidP="003F1EFA">
            <w:pPr>
              <w:shd w:val="clear" w:color="auto" w:fill="FFFFFF"/>
              <w:rPr>
                <w:rFonts w:ascii="Trebuchet MS" w:eastAsia="Trebuchet MS" w:hAnsi="Trebuchet MS" w:cs="Trebuchet MS"/>
                <w:color w:val="2C363A"/>
                <w:sz w:val="20"/>
                <w:szCs w:val="20"/>
              </w:rPr>
            </w:pPr>
            <w:r>
              <w:rPr>
                <w:rFonts w:ascii="Trebuchet MS" w:eastAsia="Trebuchet MS" w:hAnsi="Trebuchet MS" w:cs="Trebuchet MS"/>
                <w:color w:val="2C363A"/>
                <w:sz w:val="20"/>
                <w:szCs w:val="20"/>
              </w:rPr>
              <w:t>Council's questions to the congregation are:</w:t>
            </w:r>
            <w:r>
              <w:rPr>
                <w:rFonts w:ascii="Trebuchet MS" w:eastAsia="Trebuchet MS" w:hAnsi="Trebuchet MS" w:cs="Trebuchet MS"/>
                <w:color w:val="2C363A"/>
                <w:sz w:val="20"/>
                <w:szCs w:val="20"/>
              </w:rPr>
              <w:br/>
              <w:t xml:space="preserve">     - Are you in favour of subcontracting cleaning of the church sanctuary once a month?</w:t>
            </w:r>
            <w:r>
              <w:rPr>
                <w:rFonts w:ascii="Trebuchet MS" w:eastAsia="Trebuchet MS" w:hAnsi="Trebuchet MS" w:cs="Trebuchet MS"/>
                <w:color w:val="2C363A"/>
                <w:sz w:val="20"/>
                <w:szCs w:val="20"/>
              </w:rPr>
              <w:br/>
              <w:t xml:space="preserve">     - Do you know anyone that would be interested in cleaning the church?</w:t>
            </w:r>
            <w:r>
              <w:rPr>
                <w:rFonts w:ascii="Trebuchet MS" w:eastAsia="Trebuchet MS" w:hAnsi="Trebuchet MS" w:cs="Trebuchet MS"/>
                <w:color w:val="2C363A"/>
                <w:sz w:val="20"/>
                <w:szCs w:val="20"/>
              </w:rPr>
              <w:br/>
              <w:t xml:space="preserve">     - would you be willing to slightly increase your giving to cover the cost of paid cleaning?</w:t>
            </w:r>
            <w:r>
              <w:rPr>
                <w:rFonts w:ascii="Trebuchet MS" w:eastAsia="Trebuchet MS" w:hAnsi="Trebuchet MS" w:cs="Trebuchet MS"/>
                <w:color w:val="2C363A"/>
                <w:sz w:val="20"/>
                <w:szCs w:val="20"/>
              </w:rPr>
              <w:br/>
              <w:t xml:space="preserve">     - Do you have any other suggestions on the church cleaning schedule?</w:t>
            </w:r>
          </w:p>
          <w:p w14:paraId="23E471CC" w14:textId="77777777" w:rsidR="00D73C86" w:rsidRDefault="00D73C86" w:rsidP="003F1EFA">
            <w:pPr>
              <w:shd w:val="clear" w:color="auto" w:fill="FFFFFF"/>
              <w:rPr>
                <w:rFonts w:ascii="Trebuchet MS" w:eastAsia="Trebuchet MS" w:hAnsi="Trebuchet MS" w:cs="Trebuchet MS"/>
                <w:color w:val="2C363A"/>
                <w:sz w:val="20"/>
                <w:szCs w:val="20"/>
              </w:rPr>
            </w:pPr>
            <w:r>
              <w:rPr>
                <w:rFonts w:ascii="Trebuchet MS" w:eastAsia="Trebuchet MS" w:hAnsi="Trebuchet MS" w:cs="Trebuchet MS"/>
                <w:color w:val="2C363A"/>
                <w:sz w:val="20"/>
                <w:szCs w:val="20"/>
              </w:rPr>
              <w:br/>
              <w:t>Please provide your feedback to members of the Property Committee: Benjamin Zinn, Grant Olson or Stuart Janke.</w:t>
            </w:r>
          </w:p>
          <w:p w14:paraId="0DEE59A2" w14:textId="77777777" w:rsidR="00D73C86" w:rsidRDefault="00D73C86" w:rsidP="003F1EFA">
            <w:pPr>
              <w:shd w:val="clear" w:color="auto" w:fill="FFFFFF"/>
              <w:rPr>
                <w:rFonts w:ascii="Trebuchet MS" w:eastAsia="Trebuchet MS" w:hAnsi="Trebuchet MS" w:cs="Trebuchet MS"/>
                <w:color w:val="2C363A"/>
                <w:sz w:val="20"/>
                <w:szCs w:val="20"/>
              </w:rPr>
            </w:pPr>
          </w:p>
          <w:p w14:paraId="0BF14A03" w14:textId="5D1295FD" w:rsidR="00D73C86" w:rsidRPr="002B0605" w:rsidRDefault="002B0605" w:rsidP="002B0605">
            <w:pPr>
              <w:pStyle w:val="Heading2"/>
              <w:spacing w:before="0" w:after="0"/>
              <w:rPr>
                <w:rFonts w:ascii="Trebuchet MS" w:eastAsia="Trebuchet MS" w:hAnsi="Trebuchet MS" w:cs="Trebuchet MS"/>
                <w:sz w:val="36"/>
                <w:szCs w:val="36"/>
              </w:rPr>
            </w:pPr>
            <w:bookmarkStart w:id="3" w:name="_heading=h.2uazdjwe20ru" w:colFirst="0" w:colLast="0"/>
            <w:bookmarkEnd w:id="3"/>
            <w:r>
              <w:rPr>
                <w:rFonts w:ascii="Trebuchet MS" w:hAnsi="Trebuchet MS"/>
                <w:sz w:val="36"/>
                <w:szCs w:val="36"/>
              </w:rPr>
              <w:t>___________________________________________</w:t>
            </w:r>
            <w:r w:rsidR="00D73C86" w:rsidRPr="002B0605">
              <w:rPr>
                <w:rFonts w:ascii="Trebuchet MS" w:hAnsi="Trebuchet MS"/>
                <w:sz w:val="36"/>
                <w:szCs w:val="36"/>
              </w:rPr>
              <w:t>Treasurer Report:</w:t>
            </w:r>
          </w:p>
          <w:p w14:paraId="42B1045F" w14:textId="77777777" w:rsidR="00D73C86" w:rsidRDefault="00D73C86" w:rsidP="003F1EFA">
            <w:pPr>
              <w:jc w:val="both"/>
              <w:rPr>
                <w:rFonts w:ascii="Arial" w:eastAsia="Arial" w:hAnsi="Arial" w:cs="Arial"/>
                <w:b/>
                <w:bCs/>
                <w:smallCaps/>
              </w:rPr>
            </w:pPr>
          </w:p>
          <w:p w14:paraId="1C017B98" w14:textId="77777777" w:rsidR="00D73C86" w:rsidRDefault="00D73C86" w:rsidP="003F1EFA">
            <w:pPr>
              <w:shd w:val="clear" w:color="auto" w:fill="FFFFFF"/>
              <w:jc w:val="both"/>
              <w:rPr>
                <w:rFonts w:ascii="Trebuchet MS" w:eastAsia="Trebuchet MS" w:hAnsi="Trebuchet MS" w:cs="Trebuchet MS"/>
                <w:sz w:val="20"/>
                <w:szCs w:val="20"/>
              </w:rPr>
            </w:pPr>
            <w:r>
              <w:rPr>
                <w:noProof/>
              </w:rPr>
              <w:drawing>
                <wp:anchor distT="114300" distB="114300" distL="114300" distR="114300" simplePos="0" relativeHeight="251666432" behindDoc="0" locked="0" layoutInCell="1" hidden="0" allowOverlap="1" wp14:anchorId="1FB5135D" wp14:editId="00B49A4D">
                  <wp:simplePos x="0" y="0"/>
                  <wp:positionH relativeFrom="column">
                    <wp:posOffset>3619500</wp:posOffset>
                  </wp:positionH>
                  <wp:positionV relativeFrom="paragraph">
                    <wp:posOffset>295275</wp:posOffset>
                  </wp:positionV>
                  <wp:extent cx="1422638" cy="1422638"/>
                  <wp:effectExtent l="0" t="0" r="0" b="0"/>
                  <wp:wrapNone/>
                  <wp:docPr id="19330807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422638" cy="1422638"/>
                          </a:xfrm>
                          <a:prstGeom prst="rect">
                            <a:avLst/>
                          </a:prstGeom>
                          <a:ln/>
                        </pic:spPr>
                      </pic:pic>
                    </a:graphicData>
                  </a:graphic>
                  <wp14:sizeRelH relativeFrom="margin">
                    <wp14:pctWidth>0</wp14:pctWidth>
                  </wp14:sizeRelH>
                  <wp14:sizeRelV relativeFrom="margin">
                    <wp14:pctHeight>0</wp14:pctHeight>
                  </wp14:sizeRelV>
                </wp:anchor>
              </w:drawing>
            </w:r>
            <w:r>
              <w:rPr>
                <w:rFonts w:ascii="Trebuchet MS" w:eastAsia="Trebuchet MS" w:hAnsi="Trebuchet MS" w:cs="Trebuchet MS"/>
                <w:sz w:val="20"/>
                <w:szCs w:val="20"/>
              </w:rPr>
              <w:t>Income is 6% ahead of expectations, partially helped out by 5 Sundays in May.  Expenses are below budget but starting to increase with the sidewalk completion and then the landscaping over the summer.  Overall, we are in good shape.</w:t>
            </w:r>
          </w:p>
          <w:p w14:paraId="7FEF29D7" w14:textId="77777777" w:rsidR="00D73C86" w:rsidRDefault="00D73C86" w:rsidP="003F1EFA">
            <w:pPr>
              <w:shd w:val="clear" w:color="auto" w:fill="FFFFFF"/>
              <w:jc w:val="both"/>
              <w:rPr>
                <w:rFonts w:ascii="Trebuchet MS" w:eastAsia="Trebuchet MS" w:hAnsi="Trebuchet MS" w:cs="Trebuchet MS"/>
                <w:sz w:val="20"/>
                <w:szCs w:val="20"/>
              </w:rPr>
            </w:pPr>
          </w:p>
          <w:p w14:paraId="15252315" w14:textId="77777777" w:rsidR="00D73C86" w:rsidRDefault="00D73C86" w:rsidP="003F1EFA">
            <w:pPr>
              <w:shd w:val="clear" w:color="auto" w:fill="FFFFFF"/>
              <w:jc w:val="both"/>
              <w:rPr>
                <w:rFonts w:ascii="Trebuchet MS" w:eastAsia="Trebuchet MS" w:hAnsi="Trebuchet MS" w:cs="Trebuchet MS"/>
                <w:sz w:val="10"/>
                <w:szCs w:val="10"/>
              </w:rPr>
            </w:pPr>
          </w:p>
          <w:tbl>
            <w:tblPr>
              <w:tblW w:w="5233" w:type="dxa"/>
              <w:tblInd w:w="2" w:type="dxa"/>
              <w:tblLayout w:type="fixed"/>
              <w:tblLook w:val="0400" w:firstRow="0" w:lastRow="0" w:firstColumn="0" w:lastColumn="0" w:noHBand="0" w:noVBand="1"/>
            </w:tblPr>
            <w:tblGrid>
              <w:gridCol w:w="1798"/>
              <w:gridCol w:w="1734"/>
              <w:gridCol w:w="1701"/>
            </w:tblGrid>
            <w:tr w:rsidR="00D73C86" w14:paraId="0A2CCC9C" w14:textId="77777777" w:rsidTr="003F1EFA">
              <w:trPr>
                <w:trHeight w:val="300"/>
              </w:trPr>
              <w:tc>
                <w:tcPr>
                  <w:tcW w:w="1798" w:type="dxa"/>
                  <w:tcBorders>
                    <w:top w:val="single" w:sz="8" w:space="0" w:color="000000"/>
                    <w:left w:val="single" w:sz="8" w:space="0" w:color="000000"/>
                    <w:bottom w:val="nil"/>
                    <w:right w:val="nil"/>
                  </w:tcBorders>
                  <w:shd w:val="clear" w:color="auto" w:fill="FFFFFF"/>
                  <w:tcMar>
                    <w:top w:w="0" w:type="dxa"/>
                    <w:left w:w="108" w:type="dxa"/>
                    <w:bottom w:w="0" w:type="dxa"/>
                    <w:right w:w="108" w:type="dxa"/>
                  </w:tcMar>
                  <w:vAlign w:val="bottom"/>
                </w:tcPr>
                <w:p w14:paraId="4CBF876A" w14:textId="77777777" w:rsidR="00D73C86" w:rsidRDefault="00D73C86" w:rsidP="003F1EFA">
                  <w:pPr>
                    <w:jc w:val="center"/>
                    <w:rPr>
                      <w:rFonts w:ascii="Trebuchet MS" w:eastAsia="Trebuchet MS" w:hAnsi="Trebuchet MS" w:cs="Trebuchet MS"/>
                      <w:color w:val="2C363A"/>
                      <w:sz w:val="22"/>
                      <w:szCs w:val="22"/>
                    </w:rPr>
                  </w:pPr>
                  <w:r>
                    <w:rPr>
                      <w:rFonts w:ascii="Trebuchet MS" w:eastAsia="Trebuchet MS" w:hAnsi="Trebuchet MS" w:cs="Trebuchet MS"/>
                      <w:sz w:val="22"/>
                      <w:szCs w:val="22"/>
                    </w:rPr>
                    <w:t> </w:t>
                  </w:r>
                </w:p>
              </w:tc>
              <w:tc>
                <w:tcPr>
                  <w:tcW w:w="1734" w:type="dxa"/>
                  <w:tcBorders>
                    <w:top w:val="single" w:sz="8" w:space="0" w:color="000000"/>
                    <w:left w:val="nil"/>
                    <w:bottom w:val="nil"/>
                    <w:right w:val="nil"/>
                  </w:tcBorders>
                  <w:shd w:val="clear" w:color="auto" w:fill="FFFFFF"/>
                  <w:tcMar>
                    <w:top w:w="0" w:type="dxa"/>
                    <w:left w:w="108" w:type="dxa"/>
                    <w:bottom w:w="0" w:type="dxa"/>
                    <w:right w:w="108" w:type="dxa"/>
                  </w:tcMar>
                  <w:vAlign w:val="bottom"/>
                </w:tcPr>
                <w:p w14:paraId="6ABABC7B" w14:textId="77777777" w:rsidR="00D73C86" w:rsidRDefault="00D73C86" w:rsidP="003F1EFA">
                  <w:pPr>
                    <w:jc w:val="center"/>
                    <w:rPr>
                      <w:rFonts w:ascii="Trebuchet MS" w:eastAsia="Trebuchet MS" w:hAnsi="Trebuchet MS" w:cs="Trebuchet MS"/>
                      <w:color w:val="2C363A"/>
                      <w:sz w:val="22"/>
                      <w:szCs w:val="22"/>
                    </w:rPr>
                  </w:pPr>
                  <w:r>
                    <w:rPr>
                      <w:rFonts w:ascii="Trebuchet MS" w:eastAsia="Trebuchet MS" w:hAnsi="Trebuchet MS" w:cs="Trebuchet MS"/>
                      <w:sz w:val="22"/>
                      <w:szCs w:val="22"/>
                    </w:rPr>
                    <w:t>Jan - May 26</w:t>
                  </w:r>
                </w:p>
              </w:tc>
              <w:tc>
                <w:tcPr>
                  <w:tcW w:w="1701" w:type="dxa"/>
                  <w:tcBorders>
                    <w:top w:val="single" w:sz="8" w:space="0" w:color="000000"/>
                    <w:left w:val="nil"/>
                    <w:bottom w:val="nil"/>
                    <w:right w:val="single" w:sz="8" w:space="0" w:color="000000"/>
                  </w:tcBorders>
                  <w:shd w:val="clear" w:color="auto" w:fill="FFFFFF"/>
                  <w:tcMar>
                    <w:top w:w="0" w:type="dxa"/>
                    <w:left w:w="108" w:type="dxa"/>
                    <w:bottom w:w="0" w:type="dxa"/>
                    <w:right w:w="108" w:type="dxa"/>
                  </w:tcMar>
                  <w:vAlign w:val="bottom"/>
                </w:tcPr>
                <w:p w14:paraId="18DDA5C2" w14:textId="77777777" w:rsidR="00D73C86" w:rsidRDefault="00D73C86" w:rsidP="003F1EFA">
                  <w:pPr>
                    <w:jc w:val="center"/>
                    <w:rPr>
                      <w:rFonts w:ascii="Trebuchet MS" w:eastAsia="Trebuchet MS" w:hAnsi="Trebuchet MS" w:cs="Trebuchet MS"/>
                      <w:color w:val="2C363A"/>
                      <w:sz w:val="22"/>
                      <w:szCs w:val="22"/>
                    </w:rPr>
                  </w:pPr>
                  <w:r>
                    <w:rPr>
                      <w:rFonts w:ascii="Trebuchet MS" w:eastAsia="Trebuchet MS" w:hAnsi="Trebuchet MS" w:cs="Trebuchet MS"/>
                      <w:sz w:val="22"/>
                      <w:szCs w:val="22"/>
                    </w:rPr>
                    <w:t>YTD Budget</w:t>
                  </w:r>
                </w:p>
              </w:tc>
            </w:tr>
            <w:tr w:rsidR="00D73C86" w14:paraId="208AB949" w14:textId="77777777" w:rsidTr="003F1EFA">
              <w:trPr>
                <w:trHeight w:val="300"/>
              </w:trPr>
              <w:tc>
                <w:tcPr>
                  <w:tcW w:w="1798" w:type="dxa"/>
                  <w:tcBorders>
                    <w:top w:val="nil"/>
                    <w:left w:val="single" w:sz="8" w:space="0" w:color="000000"/>
                    <w:bottom w:val="nil"/>
                    <w:right w:val="nil"/>
                  </w:tcBorders>
                  <w:shd w:val="clear" w:color="auto" w:fill="FFFFFF"/>
                  <w:tcMar>
                    <w:top w:w="0" w:type="dxa"/>
                    <w:left w:w="108" w:type="dxa"/>
                    <w:bottom w:w="0" w:type="dxa"/>
                    <w:right w:w="108" w:type="dxa"/>
                  </w:tcMar>
                  <w:vAlign w:val="bottom"/>
                </w:tcPr>
                <w:p w14:paraId="73B23AEF" w14:textId="77777777" w:rsidR="00D73C86" w:rsidRDefault="00D73C86" w:rsidP="003F1EFA">
                  <w:pPr>
                    <w:rPr>
                      <w:rFonts w:ascii="Trebuchet MS" w:eastAsia="Trebuchet MS" w:hAnsi="Trebuchet MS" w:cs="Trebuchet MS"/>
                      <w:color w:val="2C363A"/>
                      <w:sz w:val="22"/>
                      <w:szCs w:val="22"/>
                    </w:rPr>
                  </w:pPr>
                  <w:r>
                    <w:rPr>
                      <w:rFonts w:ascii="Trebuchet MS" w:eastAsia="Trebuchet MS" w:hAnsi="Trebuchet MS" w:cs="Trebuchet MS"/>
                      <w:sz w:val="22"/>
                      <w:szCs w:val="22"/>
                    </w:rPr>
                    <w:t>Total Income</w:t>
                  </w:r>
                </w:p>
              </w:tc>
              <w:tc>
                <w:tcPr>
                  <w:tcW w:w="1734" w:type="dxa"/>
                  <w:shd w:val="clear" w:color="auto" w:fill="FFFFFF"/>
                  <w:tcMar>
                    <w:top w:w="0" w:type="dxa"/>
                    <w:left w:w="108" w:type="dxa"/>
                    <w:bottom w:w="0" w:type="dxa"/>
                    <w:right w:w="108" w:type="dxa"/>
                  </w:tcMar>
                  <w:vAlign w:val="bottom"/>
                </w:tcPr>
                <w:p w14:paraId="178BE0DB" w14:textId="77777777" w:rsidR="00D73C86" w:rsidRDefault="00D73C86" w:rsidP="003F1EFA">
                  <w:pPr>
                    <w:jc w:val="right"/>
                    <w:rPr>
                      <w:rFonts w:ascii="Trebuchet MS" w:eastAsia="Trebuchet MS" w:hAnsi="Trebuchet MS" w:cs="Trebuchet MS"/>
                      <w:color w:val="2C363A"/>
                      <w:sz w:val="22"/>
                      <w:szCs w:val="22"/>
                    </w:rPr>
                  </w:pPr>
                  <w:r>
                    <w:rPr>
                      <w:rFonts w:ascii="Trebuchet MS" w:eastAsia="Trebuchet MS" w:hAnsi="Trebuchet MS" w:cs="Trebuchet MS"/>
                      <w:sz w:val="22"/>
                      <w:szCs w:val="22"/>
                    </w:rPr>
                    <w:t>$61,964</w:t>
                  </w: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vAlign w:val="bottom"/>
                </w:tcPr>
                <w:p w14:paraId="6C3DF91D" w14:textId="77777777" w:rsidR="00D73C86" w:rsidRDefault="00D73C86" w:rsidP="003F1EFA">
                  <w:pPr>
                    <w:jc w:val="right"/>
                    <w:rPr>
                      <w:rFonts w:ascii="Trebuchet MS" w:eastAsia="Trebuchet MS" w:hAnsi="Trebuchet MS" w:cs="Trebuchet MS"/>
                      <w:color w:val="2C363A"/>
                      <w:sz w:val="22"/>
                      <w:szCs w:val="22"/>
                    </w:rPr>
                  </w:pPr>
                  <w:r>
                    <w:rPr>
                      <w:rFonts w:ascii="Trebuchet MS" w:eastAsia="Trebuchet MS" w:hAnsi="Trebuchet MS" w:cs="Trebuchet MS"/>
                      <w:sz w:val="22"/>
                      <w:szCs w:val="22"/>
                    </w:rPr>
                    <w:t>$58,447</w:t>
                  </w:r>
                </w:p>
              </w:tc>
            </w:tr>
            <w:tr w:rsidR="00D73C86" w14:paraId="4DA045BE" w14:textId="77777777" w:rsidTr="003F1EFA">
              <w:trPr>
                <w:trHeight w:val="300"/>
              </w:trPr>
              <w:tc>
                <w:tcPr>
                  <w:tcW w:w="1798" w:type="dxa"/>
                  <w:tcBorders>
                    <w:top w:val="nil"/>
                    <w:left w:val="single" w:sz="8" w:space="0" w:color="000000"/>
                    <w:bottom w:val="nil"/>
                    <w:right w:val="nil"/>
                  </w:tcBorders>
                  <w:shd w:val="clear" w:color="auto" w:fill="FFFFFF"/>
                  <w:tcMar>
                    <w:top w:w="0" w:type="dxa"/>
                    <w:left w:w="108" w:type="dxa"/>
                    <w:bottom w:w="0" w:type="dxa"/>
                    <w:right w:w="108" w:type="dxa"/>
                  </w:tcMar>
                  <w:vAlign w:val="bottom"/>
                </w:tcPr>
                <w:p w14:paraId="04F2E0CB" w14:textId="77777777" w:rsidR="00D73C86" w:rsidRDefault="00D73C86" w:rsidP="003F1EFA">
                  <w:pPr>
                    <w:rPr>
                      <w:rFonts w:ascii="Trebuchet MS" w:eastAsia="Trebuchet MS" w:hAnsi="Trebuchet MS" w:cs="Trebuchet MS"/>
                      <w:color w:val="2C363A"/>
                      <w:sz w:val="22"/>
                      <w:szCs w:val="22"/>
                    </w:rPr>
                  </w:pPr>
                  <w:r>
                    <w:rPr>
                      <w:rFonts w:ascii="Trebuchet MS" w:eastAsia="Trebuchet MS" w:hAnsi="Trebuchet MS" w:cs="Trebuchet MS"/>
                      <w:sz w:val="22"/>
                      <w:szCs w:val="22"/>
                    </w:rPr>
                    <w:t>Total Expense</w:t>
                  </w:r>
                </w:p>
              </w:tc>
              <w:tc>
                <w:tcPr>
                  <w:tcW w:w="1734" w:type="dxa"/>
                  <w:tcBorders>
                    <w:top w:val="nil"/>
                    <w:left w:val="nil"/>
                    <w:bottom w:val="single" w:sz="8" w:space="0" w:color="000000"/>
                    <w:right w:val="nil"/>
                  </w:tcBorders>
                  <w:shd w:val="clear" w:color="auto" w:fill="FFFFFF"/>
                  <w:tcMar>
                    <w:top w:w="0" w:type="dxa"/>
                    <w:left w:w="108" w:type="dxa"/>
                    <w:bottom w:w="0" w:type="dxa"/>
                    <w:right w:w="108" w:type="dxa"/>
                  </w:tcMar>
                  <w:vAlign w:val="bottom"/>
                </w:tcPr>
                <w:p w14:paraId="74A672DB" w14:textId="77777777" w:rsidR="00D73C86" w:rsidRDefault="00D73C86" w:rsidP="003F1EFA">
                  <w:pPr>
                    <w:jc w:val="right"/>
                    <w:rPr>
                      <w:rFonts w:ascii="Trebuchet MS" w:eastAsia="Trebuchet MS" w:hAnsi="Trebuchet MS" w:cs="Trebuchet MS"/>
                      <w:color w:val="2C363A"/>
                      <w:sz w:val="22"/>
                      <w:szCs w:val="22"/>
                    </w:rPr>
                  </w:pPr>
                  <w:r>
                    <w:rPr>
                      <w:rFonts w:ascii="Trebuchet MS" w:eastAsia="Trebuchet MS" w:hAnsi="Trebuchet MS" w:cs="Trebuchet MS"/>
                      <w:sz w:val="22"/>
                      <w:szCs w:val="22"/>
                    </w:rPr>
                    <w:t>$87,671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tcPr>
                <w:p w14:paraId="309134B8" w14:textId="77777777" w:rsidR="00D73C86" w:rsidRDefault="00D73C86" w:rsidP="003F1EFA">
                  <w:pPr>
                    <w:jc w:val="right"/>
                    <w:rPr>
                      <w:rFonts w:ascii="Trebuchet MS" w:eastAsia="Trebuchet MS" w:hAnsi="Trebuchet MS" w:cs="Trebuchet MS"/>
                      <w:color w:val="2C363A"/>
                      <w:sz w:val="22"/>
                      <w:szCs w:val="22"/>
                    </w:rPr>
                  </w:pPr>
                  <w:r>
                    <w:rPr>
                      <w:rFonts w:ascii="Trebuchet MS" w:eastAsia="Trebuchet MS" w:hAnsi="Trebuchet MS" w:cs="Trebuchet MS"/>
                      <w:sz w:val="22"/>
                      <w:szCs w:val="22"/>
                    </w:rPr>
                    <w:t>$98,750</w:t>
                  </w:r>
                </w:p>
              </w:tc>
            </w:tr>
            <w:tr w:rsidR="00D73C86" w14:paraId="0E51C2B3" w14:textId="77777777" w:rsidTr="003F1EFA">
              <w:trPr>
                <w:trHeight w:val="315"/>
              </w:trPr>
              <w:tc>
                <w:tcPr>
                  <w:tcW w:w="1798" w:type="dxa"/>
                  <w:tcBorders>
                    <w:top w:val="nil"/>
                    <w:left w:val="single" w:sz="8" w:space="0" w:color="000000"/>
                    <w:bottom w:val="single" w:sz="4" w:space="0" w:color="000000"/>
                    <w:right w:val="nil"/>
                  </w:tcBorders>
                  <w:shd w:val="clear" w:color="auto" w:fill="FFFFFF"/>
                  <w:tcMar>
                    <w:top w:w="0" w:type="dxa"/>
                    <w:left w:w="108" w:type="dxa"/>
                    <w:bottom w:w="0" w:type="dxa"/>
                    <w:right w:w="108" w:type="dxa"/>
                  </w:tcMar>
                  <w:vAlign w:val="bottom"/>
                </w:tcPr>
                <w:p w14:paraId="18A06E21" w14:textId="77777777" w:rsidR="00D73C86" w:rsidRDefault="00D73C86" w:rsidP="003F1EFA">
                  <w:pPr>
                    <w:rPr>
                      <w:rFonts w:ascii="Trebuchet MS" w:eastAsia="Trebuchet MS" w:hAnsi="Trebuchet MS" w:cs="Trebuchet MS"/>
                      <w:color w:val="2C363A"/>
                      <w:sz w:val="22"/>
                      <w:szCs w:val="22"/>
                    </w:rPr>
                  </w:pPr>
                  <w:r>
                    <w:rPr>
                      <w:rFonts w:ascii="Trebuchet MS" w:eastAsia="Trebuchet MS" w:hAnsi="Trebuchet MS" w:cs="Trebuchet MS"/>
                      <w:sz w:val="22"/>
                      <w:szCs w:val="22"/>
                    </w:rPr>
                    <w:t>Net Income</w:t>
                  </w:r>
                </w:p>
              </w:tc>
              <w:tc>
                <w:tcPr>
                  <w:tcW w:w="1734" w:type="dxa"/>
                  <w:tcBorders>
                    <w:top w:val="nil"/>
                    <w:left w:val="nil"/>
                    <w:bottom w:val="single" w:sz="4" w:space="0" w:color="000000"/>
                    <w:right w:val="nil"/>
                  </w:tcBorders>
                  <w:shd w:val="clear" w:color="auto" w:fill="FFFFFF"/>
                  <w:tcMar>
                    <w:top w:w="0" w:type="dxa"/>
                    <w:left w:w="108" w:type="dxa"/>
                    <w:bottom w:w="0" w:type="dxa"/>
                    <w:right w:w="108" w:type="dxa"/>
                  </w:tcMar>
                  <w:vAlign w:val="bottom"/>
                </w:tcPr>
                <w:p w14:paraId="5DADB53D" w14:textId="77777777" w:rsidR="00D73C86" w:rsidRDefault="00D73C86" w:rsidP="003F1EFA">
                  <w:pPr>
                    <w:jc w:val="right"/>
                    <w:rPr>
                      <w:rFonts w:ascii="Trebuchet MS" w:eastAsia="Trebuchet MS" w:hAnsi="Trebuchet MS" w:cs="Trebuchet MS"/>
                      <w:color w:val="2C363A"/>
                      <w:sz w:val="22"/>
                      <w:szCs w:val="22"/>
                    </w:rPr>
                  </w:pPr>
                  <w:r>
                    <w:rPr>
                      <w:rFonts w:ascii="Trebuchet MS" w:eastAsia="Trebuchet MS" w:hAnsi="Trebuchet MS" w:cs="Trebuchet MS"/>
                      <w:sz w:val="22"/>
                      <w:szCs w:val="22"/>
                    </w:rPr>
                    <w:t>-$25,708</w:t>
                  </w:r>
                </w:p>
              </w:tc>
              <w:tc>
                <w:tcPr>
                  <w:tcW w:w="1701" w:type="dxa"/>
                  <w:tcBorders>
                    <w:top w:val="nil"/>
                    <w:left w:val="nil"/>
                    <w:bottom w:val="single" w:sz="4" w:space="0" w:color="000000"/>
                    <w:right w:val="single" w:sz="8" w:space="0" w:color="000000"/>
                  </w:tcBorders>
                  <w:shd w:val="clear" w:color="auto" w:fill="FFFFFF"/>
                  <w:tcMar>
                    <w:top w:w="0" w:type="dxa"/>
                    <w:left w:w="108" w:type="dxa"/>
                    <w:bottom w:w="0" w:type="dxa"/>
                    <w:right w:w="108" w:type="dxa"/>
                  </w:tcMar>
                  <w:vAlign w:val="bottom"/>
                </w:tcPr>
                <w:p w14:paraId="6C0EC969" w14:textId="77777777" w:rsidR="00D73C86" w:rsidRDefault="00D73C86" w:rsidP="003F1EFA">
                  <w:pPr>
                    <w:jc w:val="right"/>
                    <w:rPr>
                      <w:rFonts w:ascii="Trebuchet MS" w:eastAsia="Trebuchet MS" w:hAnsi="Trebuchet MS" w:cs="Trebuchet MS"/>
                      <w:color w:val="2C363A"/>
                      <w:sz w:val="22"/>
                      <w:szCs w:val="22"/>
                    </w:rPr>
                  </w:pPr>
                  <w:r>
                    <w:rPr>
                      <w:rFonts w:ascii="Trebuchet MS" w:eastAsia="Trebuchet MS" w:hAnsi="Trebuchet MS" w:cs="Trebuchet MS"/>
                      <w:sz w:val="22"/>
                      <w:szCs w:val="22"/>
                    </w:rPr>
                    <w:t>-$40,303</w:t>
                  </w:r>
                </w:p>
              </w:tc>
            </w:tr>
          </w:tbl>
          <w:p w14:paraId="71A702C0" w14:textId="77777777" w:rsidR="00D73C86" w:rsidRDefault="00D73C86" w:rsidP="003F1EFA">
            <w:pPr>
              <w:shd w:val="clear" w:color="auto" w:fill="FFFFFF"/>
              <w:rPr>
                <w:rFonts w:ascii="Trebuchet MS" w:eastAsia="Trebuchet MS" w:hAnsi="Trebuchet MS" w:cs="Trebuchet MS"/>
                <w:sz w:val="18"/>
                <w:szCs w:val="18"/>
              </w:rPr>
            </w:pPr>
          </w:p>
          <w:p w14:paraId="2F2162A8" w14:textId="77777777" w:rsidR="00D73C86" w:rsidRDefault="00D73C86" w:rsidP="003F1EFA">
            <w:pPr>
              <w:shd w:val="clear" w:color="auto" w:fill="FFFFFF"/>
              <w:rPr>
                <w:rFonts w:ascii="Trebuchet MS" w:eastAsia="Trebuchet MS" w:hAnsi="Trebuchet MS" w:cs="Trebuchet MS"/>
                <w:sz w:val="18"/>
                <w:szCs w:val="18"/>
              </w:rPr>
            </w:pPr>
          </w:p>
          <w:p w14:paraId="2E2F16C2" w14:textId="59B064F5" w:rsidR="002B0605" w:rsidRPr="009F7915" w:rsidRDefault="009F7915" w:rsidP="009F7915">
            <w:pPr>
              <w:pStyle w:val="Heading2"/>
              <w:spacing w:before="0" w:after="0"/>
              <w:rPr>
                <w:rFonts w:ascii="Trebuchet MS" w:eastAsia="Arial" w:hAnsi="Trebuchet MS"/>
                <w:b/>
                <w:bCs/>
                <w:sz w:val="36"/>
                <w:szCs w:val="36"/>
              </w:rPr>
            </w:pPr>
            <w:bookmarkStart w:id="4" w:name="_heading=h.gr7gxo69k5ev" w:colFirst="0" w:colLast="0"/>
            <w:bookmarkEnd w:id="4"/>
            <w:r>
              <w:rPr>
                <w:rFonts w:ascii="Trebuchet MS" w:hAnsi="Trebuchet MS"/>
                <w:sz w:val="36"/>
                <w:szCs w:val="36"/>
              </w:rPr>
              <w:lastRenderedPageBreak/>
              <w:t>___________________________________________</w:t>
            </w:r>
            <w:r w:rsidR="002B0605" w:rsidRPr="009F7915">
              <w:rPr>
                <w:rFonts w:ascii="Trebuchet MS" w:hAnsi="Trebuchet MS"/>
                <w:sz w:val="36"/>
                <w:szCs w:val="36"/>
              </w:rPr>
              <w:t>Readings for Summer 2026:</w:t>
            </w:r>
          </w:p>
          <w:p w14:paraId="5F88DDA7" w14:textId="77777777" w:rsidR="002B0605" w:rsidRDefault="002B0605" w:rsidP="002B0605">
            <w:pPr>
              <w:jc w:val="both"/>
              <w:rPr>
                <w:rFonts w:ascii="Trebuchet MS" w:eastAsia="Trebuchet MS" w:hAnsi="Trebuchet MS" w:cs="Trebuchet MS"/>
                <w:b/>
                <w:bCs/>
                <w:sz w:val="20"/>
                <w:szCs w:val="20"/>
              </w:rPr>
            </w:pPr>
          </w:p>
          <w:p w14:paraId="20AC2CF5" w14:textId="77777777" w:rsidR="002B0605" w:rsidRDefault="002B0605" w:rsidP="002B0605">
            <w:pPr>
              <w:rPr>
                <w:rFonts w:ascii="Trebuchet MS" w:eastAsia="Trebuchet MS" w:hAnsi="Trebuchet MS" w:cs="Trebuchet MS"/>
                <w:b/>
                <w:bCs/>
                <w:sz w:val="19"/>
                <w:szCs w:val="19"/>
              </w:rPr>
            </w:pPr>
            <w:r>
              <w:rPr>
                <w:rFonts w:ascii="Trebuchet MS" w:eastAsia="Trebuchet MS" w:hAnsi="Trebuchet MS" w:cs="Trebuchet MS"/>
                <w:b/>
                <w:bCs/>
                <w:sz w:val="19"/>
                <w:szCs w:val="19"/>
              </w:rPr>
              <w:t>July 5, 2026</w:t>
            </w:r>
            <w:r>
              <w:rPr>
                <w:rFonts w:ascii="Trebuchet MS" w:eastAsia="Trebuchet MS" w:hAnsi="Trebuchet MS" w:cs="Trebuchet MS"/>
                <w:b/>
                <w:bCs/>
                <w:sz w:val="19"/>
                <w:szCs w:val="19"/>
              </w:rPr>
              <w:tab/>
            </w:r>
            <w:r>
              <w:rPr>
                <w:rFonts w:ascii="Trebuchet MS" w:eastAsia="Trebuchet MS" w:hAnsi="Trebuchet MS" w:cs="Trebuchet MS"/>
                <w:b/>
                <w:bCs/>
                <w:sz w:val="19"/>
                <w:szCs w:val="19"/>
              </w:rPr>
              <w:tab/>
            </w:r>
            <w:r>
              <w:rPr>
                <w:rFonts w:ascii="Trebuchet MS" w:eastAsia="Trebuchet MS" w:hAnsi="Trebuchet MS" w:cs="Trebuchet MS"/>
                <w:b/>
                <w:bCs/>
                <w:sz w:val="19"/>
                <w:szCs w:val="19"/>
              </w:rPr>
              <w:tab/>
              <w:t>6th Sunday after Pentecost</w:t>
            </w:r>
            <w:r>
              <w:rPr>
                <w:rFonts w:ascii="Trebuchet MS" w:eastAsia="Trebuchet MS" w:hAnsi="Trebuchet MS" w:cs="Trebuchet MS"/>
                <w:b/>
                <w:bCs/>
                <w:sz w:val="19"/>
                <w:szCs w:val="19"/>
              </w:rPr>
              <w:tab/>
              <w:t xml:space="preserve"> </w:t>
            </w:r>
          </w:p>
          <w:p w14:paraId="08456BF4"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First Reading</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t>Zechariah 9:9-12</w:t>
            </w:r>
          </w:p>
          <w:p w14:paraId="6A4B24EA"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Psalm</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proofErr w:type="spellStart"/>
            <w:r>
              <w:rPr>
                <w:rFonts w:ascii="Trebuchet MS" w:eastAsia="Trebuchet MS" w:hAnsi="Trebuchet MS" w:cs="Trebuchet MS"/>
                <w:sz w:val="19"/>
                <w:szCs w:val="19"/>
              </w:rPr>
              <w:t>Psalm</w:t>
            </w:r>
            <w:proofErr w:type="spellEnd"/>
            <w:r>
              <w:rPr>
                <w:rFonts w:ascii="Trebuchet MS" w:eastAsia="Trebuchet MS" w:hAnsi="Trebuchet MS" w:cs="Trebuchet MS"/>
                <w:sz w:val="19"/>
                <w:szCs w:val="19"/>
              </w:rPr>
              <w:t xml:space="preserve"> 145:8-14</w:t>
            </w:r>
          </w:p>
          <w:p w14:paraId="5FD40477"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Second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Romans 7:15-25a</w:t>
            </w:r>
          </w:p>
          <w:p w14:paraId="63BC32CD"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Gospel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Matthew 11:16-19, 25-30</w:t>
            </w:r>
          </w:p>
          <w:p w14:paraId="45F5E00D" w14:textId="77777777" w:rsidR="002B0605" w:rsidRDefault="002B0605" w:rsidP="002B0605">
            <w:pPr>
              <w:rPr>
                <w:rFonts w:ascii="Trebuchet MS" w:eastAsia="Trebuchet MS" w:hAnsi="Trebuchet MS" w:cs="Trebuchet MS"/>
                <w:sz w:val="19"/>
                <w:szCs w:val="19"/>
              </w:rPr>
            </w:pPr>
          </w:p>
          <w:p w14:paraId="04A13D0D" w14:textId="77777777" w:rsidR="002B0605" w:rsidRDefault="002B0605" w:rsidP="002B0605">
            <w:pPr>
              <w:rPr>
                <w:rFonts w:ascii="Trebuchet MS" w:eastAsia="Trebuchet MS" w:hAnsi="Trebuchet MS" w:cs="Trebuchet MS"/>
                <w:b/>
                <w:bCs/>
                <w:sz w:val="19"/>
                <w:szCs w:val="19"/>
              </w:rPr>
            </w:pPr>
            <w:r>
              <w:rPr>
                <w:rFonts w:ascii="Trebuchet MS" w:eastAsia="Trebuchet MS" w:hAnsi="Trebuchet MS" w:cs="Trebuchet MS"/>
                <w:b/>
                <w:bCs/>
                <w:sz w:val="19"/>
                <w:szCs w:val="19"/>
              </w:rPr>
              <w:t>July 12, 2026</w:t>
            </w:r>
            <w:r>
              <w:rPr>
                <w:rFonts w:ascii="Trebuchet MS" w:eastAsia="Trebuchet MS" w:hAnsi="Trebuchet MS" w:cs="Trebuchet MS"/>
                <w:b/>
                <w:bCs/>
                <w:sz w:val="19"/>
                <w:szCs w:val="19"/>
              </w:rPr>
              <w:tab/>
            </w:r>
            <w:r>
              <w:rPr>
                <w:rFonts w:ascii="Trebuchet MS" w:eastAsia="Trebuchet MS" w:hAnsi="Trebuchet MS" w:cs="Trebuchet MS"/>
                <w:b/>
                <w:bCs/>
                <w:sz w:val="19"/>
                <w:szCs w:val="19"/>
              </w:rPr>
              <w:tab/>
              <w:t xml:space="preserve">            7th Sunday after Pentecost</w:t>
            </w:r>
            <w:r>
              <w:rPr>
                <w:rFonts w:ascii="Trebuchet MS" w:eastAsia="Trebuchet MS" w:hAnsi="Trebuchet MS" w:cs="Trebuchet MS"/>
                <w:b/>
                <w:bCs/>
                <w:sz w:val="19"/>
                <w:szCs w:val="19"/>
              </w:rPr>
              <w:tab/>
              <w:t xml:space="preserve"> </w:t>
            </w:r>
          </w:p>
          <w:p w14:paraId="38AFC589"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First Reading</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t>Isaiah 55:10-13</w:t>
            </w:r>
          </w:p>
          <w:p w14:paraId="4A39D9E2"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Psalm</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proofErr w:type="spellStart"/>
            <w:r>
              <w:rPr>
                <w:rFonts w:ascii="Trebuchet MS" w:eastAsia="Trebuchet MS" w:hAnsi="Trebuchet MS" w:cs="Trebuchet MS"/>
                <w:sz w:val="19"/>
                <w:szCs w:val="19"/>
              </w:rPr>
              <w:t>Psalm</w:t>
            </w:r>
            <w:proofErr w:type="spellEnd"/>
            <w:r>
              <w:rPr>
                <w:rFonts w:ascii="Trebuchet MS" w:eastAsia="Trebuchet MS" w:hAnsi="Trebuchet MS" w:cs="Trebuchet MS"/>
                <w:sz w:val="19"/>
                <w:szCs w:val="19"/>
              </w:rPr>
              <w:t xml:space="preserve"> </w:t>
            </w:r>
            <w:proofErr w:type="gramStart"/>
            <w:r>
              <w:rPr>
                <w:rFonts w:ascii="Trebuchet MS" w:eastAsia="Trebuchet MS" w:hAnsi="Trebuchet MS" w:cs="Trebuchet MS"/>
                <w:sz w:val="19"/>
                <w:szCs w:val="19"/>
              </w:rPr>
              <w:t>65:[</w:t>
            </w:r>
            <w:proofErr w:type="gramEnd"/>
            <w:r>
              <w:rPr>
                <w:rFonts w:ascii="Trebuchet MS" w:eastAsia="Trebuchet MS" w:hAnsi="Trebuchet MS" w:cs="Trebuchet MS"/>
                <w:sz w:val="19"/>
                <w:szCs w:val="19"/>
              </w:rPr>
              <w:t>1-8] 9-13</w:t>
            </w:r>
          </w:p>
          <w:p w14:paraId="28688706"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Second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Romans 8:1-11</w:t>
            </w:r>
          </w:p>
          <w:p w14:paraId="4D10B570"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Gospel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Matthew 13:1-9, 18-23</w:t>
            </w:r>
          </w:p>
          <w:p w14:paraId="150D75BD" w14:textId="77777777" w:rsidR="002B0605" w:rsidRDefault="002B0605" w:rsidP="002B0605">
            <w:pPr>
              <w:ind w:left="2880"/>
              <w:rPr>
                <w:rFonts w:ascii="Trebuchet MS" w:eastAsia="Trebuchet MS" w:hAnsi="Trebuchet MS" w:cs="Trebuchet MS"/>
                <w:b/>
                <w:bCs/>
                <w:sz w:val="19"/>
                <w:szCs w:val="19"/>
              </w:rPr>
            </w:pPr>
          </w:p>
          <w:p w14:paraId="406A844A" w14:textId="77777777" w:rsidR="002B0605" w:rsidRDefault="002B0605" w:rsidP="002B0605">
            <w:pPr>
              <w:rPr>
                <w:rFonts w:ascii="Trebuchet MS" w:eastAsia="Trebuchet MS" w:hAnsi="Trebuchet MS" w:cs="Trebuchet MS"/>
                <w:b/>
                <w:bCs/>
                <w:sz w:val="19"/>
                <w:szCs w:val="19"/>
              </w:rPr>
            </w:pPr>
            <w:r>
              <w:rPr>
                <w:rFonts w:ascii="Trebuchet MS" w:eastAsia="Trebuchet MS" w:hAnsi="Trebuchet MS" w:cs="Trebuchet MS"/>
                <w:b/>
                <w:bCs/>
                <w:sz w:val="19"/>
                <w:szCs w:val="19"/>
              </w:rPr>
              <w:t>July 19, 2026</w:t>
            </w:r>
            <w:r>
              <w:rPr>
                <w:rFonts w:ascii="Trebuchet MS" w:eastAsia="Trebuchet MS" w:hAnsi="Trebuchet MS" w:cs="Trebuchet MS"/>
                <w:b/>
                <w:bCs/>
                <w:sz w:val="19"/>
                <w:szCs w:val="19"/>
              </w:rPr>
              <w:tab/>
            </w:r>
            <w:r>
              <w:rPr>
                <w:rFonts w:ascii="Trebuchet MS" w:eastAsia="Trebuchet MS" w:hAnsi="Trebuchet MS" w:cs="Trebuchet MS"/>
                <w:b/>
                <w:bCs/>
                <w:sz w:val="19"/>
                <w:szCs w:val="19"/>
              </w:rPr>
              <w:tab/>
              <w:t xml:space="preserve">            8th Sunday after Pentecost</w:t>
            </w:r>
            <w:r>
              <w:rPr>
                <w:rFonts w:ascii="Trebuchet MS" w:eastAsia="Trebuchet MS" w:hAnsi="Trebuchet MS" w:cs="Trebuchet MS"/>
                <w:b/>
                <w:bCs/>
                <w:sz w:val="19"/>
                <w:szCs w:val="19"/>
              </w:rPr>
              <w:tab/>
              <w:t xml:space="preserve"> </w:t>
            </w:r>
          </w:p>
          <w:p w14:paraId="5161E04D"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First Reading</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t>Isaiah 44:6-8</w:t>
            </w:r>
          </w:p>
          <w:p w14:paraId="32E6C683"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Psalm</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proofErr w:type="spellStart"/>
            <w:r>
              <w:rPr>
                <w:rFonts w:ascii="Trebuchet MS" w:eastAsia="Trebuchet MS" w:hAnsi="Trebuchet MS" w:cs="Trebuchet MS"/>
                <w:sz w:val="19"/>
                <w:szCs w:val="19"/>
              </w:rPr>
              <w:t>Psalm</w:t>
            </w:r>
            <w:proofErr w:type="spellEnd"/>
            <w:r>
              <w:rPr>
                <w:rFonts w:ascii="Trebuchet MS" w:eastAsia="Trebuchet MS" w:hAnsi="Trebuchet MS" w:cs="Trebuchet MS"/>
                <w:sz w:val="19"/>
                <w:szCs w:val="19"/>
              </w:rPr>
              <w:t xml:space="preserve"> 86:11-17</w:t>
            </w:r>
          </w:p>
          <w:p w14:paraId="5A5A4F94"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Second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Romans 8:12-25</w:t>
            </w:r>
          </w:p>
          <w:p w14:paraId="55ABBF40"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Gospel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Matthew 13:24-30, 36-43</w:t>
            </w:r>
          </w:p>
          <w:p w14:paraId="38D4D5F7" w14:textId="77777777" w:rsidR="002B0605" w:rsidRDefault="002B0605" w:rsidP="002B0605">
            <w:pPr>
              <w:ind w:left="2880"/>
              <w:rPr>
                <w:rFonts w:ascii="Trebuchet MS" w:eastAsia="Trebuchet MS" w:hAnsi="Trebuchet MS" w:cs="Trebuchet MS"/>
                <w:sz w:val="19"/>
                <w:szCs w:val="19"/>
              </w:rPr>
            </w:pPr>
          </w:p>
          <w:p w14:paraId="582124CB" w14:textId="77777777" w:rsidR="002B0605" w:rsidRDefault="002B0605" w:rsidP="002B0605">
            <w:pPr>
              <w:rPr>
                <w:rFonts w:ascii="Trebuchet MS" w:eastAsia="Trebuchet MS" w:hAnsi="Trebuchet MS" w:cs="Trebuchet MS"/>
                <w:b/>
                <w:bCs/>
                <w:sz w:val="19"/>
                <w:szCs w:val="19"/>
              </w:rPr>
            </w:pPr>
            <w:r>
              <w:rPr>
                <w:rFonts w:ascii="Trebuchet MS" w:eastAsia="Trebuchet MS" w:hAnsi="Trebuchet MS" w:cs="Trebuchet MS"/>
                <w:b/>
                <w:bCs/>
                <w:sz w:val="19"/>
                <w:szCs w:val="19"/>
              </w:rPr>
              <w:t>July 26, 2026</w:t>
            </w:r>
            <w:r>
              <w:rPr>
                <w:rFonts w:ascii="Trebuchet MS" w:eastAsia="Trebuchet MS" w:hAnsi="Trebuchet MS" w:cs="Trebuchet MS"/>
                <w:b/>
                <w:bCs/>
                <w:sz w:val="19"/>
                <w:szCs w:val="19"/>
              </w:rPr>
              <w:tab/>
            </w:r>
            <w:r>
              <w:rPr>
                <w:rFonts w:ascii="Trebuchet MS" w:eastAsia="Trebuchet MS" w:hAnsi="Trebuchet MS" w:cs="Trebuchet MS"/>
                <w:b/>
                <w:bCs/>
                <w:sz w:val="19"/>
                <w:szCs w:val="19"/>
              </w:rPr>
              <w:tab/>
              <w:t xml:space="preserve">            9th Sunday after Pentecost</w:t>
            </w:r>
            <w:r>
              <w:rPr>
                <w:rFonts w:ascii="Trebuchet MS" w:eastAsia="Trebuchet MS" w:hAnsi="Trebuchet MS" w:cs="Trebuchet MS"/>
                <w:b/>
                <w:bCs/>
                <w:sz w:val="19"/>
                <w:szCs w:val="19"/>
              </w:rPr>
              <w:tab/>
              <w:t xml:space="preserve"> </w:t>
            </w:r>
          </w:p>
          <w:p w14:paraId="0A8D6534"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First Reading</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t>1 Kings 3:5-12</w:t>
            </w:r>
          </w:p>
          <w:p w14:paraId="6D702D1E"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Psalm</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proofErr w:type="spellStart"/>
            <w:r>
              <w:rPr>
                <w:rFonts w:ascii="Trebuchet MS" w:eastAsia="Trebuchet MS" w:hAnsi="Trebuchet MS" w:cs="Trebuchet MS"/>
                <w:sz w:val="19"/>
                <w:szCs w:val="19"/>
              </w:rPr>
              <w:t>Psalm</w:t>
            </w:r>
            <w:proofErr w:type="spellEnd"/>
            <w:r>
              <w:rPr>
                <w:rFonts w:ascii="Trebuchet MS" w:eastAsia="Trebuchet MS" w:hAnsi="Trebuchet MS" w:cs="Trebuchet MS"/>
                <w:sz w:val="19"/>
                <w:szCs w:val="19"/>
              </w:rPr>
              <w:t xml:space="preserve"> 119:129-136</w:t>
            </w:r>
            <w:r>
              <w:rPr>
                <w:noProof/>
              </w:rPr>
              <w:drawing>
                <wp:anchor distT="114300" distB="114300" distL="114300" distR="114300" simplePos="0" relativeHeight="251668480" behindDoc="0" locked="0" layoutInCell="1" hidden="0" allowOverlap="1" wp14:anchorId="77F85681" wp14:editId="0D1B8FFF">
                  <wp:simplePos x="0" y="0"/>
                  <wp:positionH relativeFrom="column">
                    <wp:posOffset>3333750</wp:posOffset>
                  </wp:positionH>
                  <wp:positionV relativeFrom="paragraph">
                    <wp:posOffset>236875</wp:posOffset>
                  </wp:positionV>
                  <wp:extent cx="1741170" cy="1578444"/>
                  <wp:effectExtent l="0" t="0" r="0" b="0"/>
                  <wp:wrapNone/>
                  <wp:docPr id="19330807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1741170" cy="1578444"/>
                          </a:xfrm>
                          <a:prstGeom prst="rect">
                            <a:avLst/>
                          </a:prstGeom>
                          <a:ln/>
                        </pic:spPr>
                      </pic:pic>
                    </a:graphicData>
                  </a:graphic>
                </wp:anchor>
              </w:drawing>
            </w:r>
          </w:p>
          <w:p w14:paraId="037FBEB4"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Second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Romans 8:26-39</w:t>
            </w:r>
          </w:p>
          <w:p w14:paraId="56C3BAF5"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Gospel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Matthew 13:31-33, 44-52</w:t>
            </w:r>
          </w:p>
          <w:p w14:paraId="2DE8325B" w14:textId="77777777" w:rsidR="002B0605" w:rsidRDefault="002B0605" w:rsidP="002B0605">
            <w:pPr>
              <w:ind w:left="2880"/>
              <w:rPr>
                <w:rFonts w:ascii="Trebuchet MS" w:eastAsia="Trebuchet MS" w:hAnsi="Trebuchet MS" w:cs="Trebuchet MS"/>
                <w:sz w:val="19"/>
                <w:szCs w:val="19"/>
              </w:rPr>
            </w:pPr>
          </w:p>
          <w:p w14:paraId="3FE08F5F" w14:textId="77777777" w:rsidR="002B0605" w:rsidRDefault="002B0605" w:rsidP="002B0605">
            <w:pPr>
              <w:rPr>
                <w:rFonts w:ascii="Trebuchet MS" w:eastAsia="Trebuchet MS" w:hAnsi="Trebuchet MS" w:cs="Trebuchet MS"/>
                <w:b/>
                <w:bCs/>
                <w:sz w:val="19"/>
                <w:szCs w:val="19"/>
              </w:rPr>
            </w:pPr>
            <w:r>
              <w:rPr>
                <w:rFonts w:ascii="Trebuchet MS" w:eastAsia="Trebuchet MS" w:hAnsi="Trebuchet MS" w:cs="Trebuchet MS"/>
                <w:b/>
                <w:bCs/>
                <w:sz w:val="19"/>
                <w:szCs w:val="19"/>
              </w:rPr>
              <w:t>August 2, 2026</w:t>
            </w:r>
            <w:r>
              <w:rPr>
                <w:rFonts w:ascii="Trebuchet MS" w:eastAsia="Trebuchet MS" w:hAnsi="Trebuchet MS" w:cs="Trebuchet MS"/>
                <w:b/>
                <w:bCs/>
                <w:sz w:val="19"/>
                <w:szCs w:val="19"/>
              </w:rPr>
              <w:tab/>
            </w:r>
            <w:r>
              <w:rPr>
                <w:rFonts w:ascii="Trebuchet MS" w:eastAsia="Trebuchet MS" w:hAnsi="Trebuchet MS" w:cs="Trebuchet MS"/>
                <w:b/>
                <w:bCs/>
                <w:sz w:val="19"/>
                <w:szCs w:val="19"/>
              </w:rPr>
              <w:tab/>
              <w:t xml:space="preserve">            10</w:t>
            </w:r>
            <w:r>
              <w:rPr>
                <w:rFonts w:ascii="Trebuchet MS" w:eastAsia="Trebuchet MS" w:hAnsi="Trebuchet MS" w:cs="Trebuchet MS"/>
                <w:b/>
                <w:bCs/>
                <w:sz w:val="19"/>
                <w:szCs w:val="19"/>
                <w:vertAlign w:val="superscript"/>
              </w:rPr>
              <w:t>th</w:t>
            </w:r>
            <w:r>
              <w:rPr>
                <w:rFonts w:ascii="Trebuchet MS" w:eastAsia="Trebuchet MS" w:hAnsi="Trebuchet MS" w:cs="Trebuchet MS"/>
                <w:b/>
                <w:bCs/>
                <w:sz w:val="19"/>
                <w:szCs w:val="19"/>
              </w:rPr>
              <w:t xml:space="preserve"> Sunday after Pentecost</w:t>
            </w:r>
            <w:r>
              <w:rPr>
                <w:rFonts w:ascii="Trebuchet MS" w:eastAsia="Trebuchet MS" w:hAnsi="Trebuchet MS" w:cs="Trebuchet MS"/>
                <w:b/>
                <w:bCs/>
                <w:sz w:val="19"/>
                <w:szCs w:val="19"/>
              </w:rPr>
              <w:tab/>
              <w:t xml:space="preserve"> </w:t>
            </w:r>
          </w:p>
          <w:p w14:paraId="24E8FFD6"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First Reading</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t>Isaiah 55:1-5</w:t>
            </w:r>
          </w:p>
          <w:p w14:paraId="19AB83CB"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Psalm</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proofErr w:type="spellStart"/>
            <w:r>
              <w:rPr>
                <w:rFonts w:ascii="Trebuchet MS" w:eastAsia="Trebuchet MS" w:hAnsi="Trebuchet MS" w:cs="Trebuchet MS"/>
                <w:sz w:val="19"/>
                <w:szCs w:val="19"/>
              </w:rPr>
              <w:t>Psalm</w:t>
            </w:r>
            <w:proofErr w:type="spellEnd"/>
            <w:r>
              <w:rPr>
                <w:rFonts w:ascii="Trebuchet MS" w:eastAsia="Trebuchet MS" w:hAnsi="Trebuchet MS" w:cs="Trebuchet MS"/>
                <w:sz w:val="19"/>
                <w:szCs w:val="19"/>
              </w:rPr>
              <w:t xml:space="preserve"> 145:8-9, 14-21</w:t>
            </w:r>
          </w:p>
          <w:p w14:paraId="63EBCE6C"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Second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Romans 9:1-5</w:t>
            </w:r>
          </w:p>
          <w:p w14:paraId="685AF09B"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Gospel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Matthew 14:13-21 </w:t>
            </w:r>
          </w:p>
          <w:p w14:paraId="03CD4F51" w14:textId="77777777" w:rsidR="002B0605" w:rsidRDefault="002B0605" w:rsidP="002B0605">
            <w:pPr>
              <w:ind w:left="2880"/>
              <w:rPr>
                <w:rFonts w:ascii="Trebuchet MS" w:eastAsia="Trebuchet MS" w:hAnsi="Trebuchet MS" w:cs="Trebuchet MS"/>
                <w:sz w:val="19"/>
                <w:szCs w:val="19"/>
              </w:rPr>
            </w:pPr>
          </w:p>
          <w:p w14:paraId="76688434" w14:textId="77777777" w:rsidR="002B0605" w:rsidRDefault="002B0605" w:rsidP="002B0605">
            <w:pPr>
              <w:rPr>
                <w:rFonts w:ascii="Trebuchet MS" w:eastAsia="Trebuchet MS" w:hAnsi="Trebuchet MS" w:cs="Trebuchet MS"/>
                <w:b/>
                <w:bCs/>
                <w:sz w:val="19"/>
                <w:szCs w:val="19"/>
              </w:rPr>
            </w:pPr>
            <w:r>
              <w:rPr>
                <w:rFonts w:ascii="Trebuchet MS" w:eastAsia="Trebuchet MS" w:hAnsi="Trebuchet MS" w:cs="Trebuchet MS"/>
                <w:b/>
                <w:bCs/>
                <w:sz w:val="19"/>
                <w:szCs w:val="19"/>
              </w:rPr>
              <w:t>August 9, 2026</w:t>
            </w:r>
            <w:r>
              <w:rPr>
                <w:rFonts w:ascii="Trebuchet MS" w:eastAsia="Trebuchet MS" w:hAnsi="Trebuchet MS" w:cs="Trebuchet MS"/>
                <w:b/>
                <w:bCs/>
                <w:sz w:val="19"/>
                <w:szCs w:val="19"/>
              </w:rPr>
              <w:tab/>
            </w:r>
            <w:r>
              <w:rPr>
                <w:rFonts w:ascii="Trebuchet MS" w:eastAsia="Trebuchet MS" w:hAnsi="Trebuchet MS" w:cs="Trebuchet MS"/>
                <w:b/>
                <w:bCs/>
                <w:sz w:val="19"/>
                <w:szCs w:val="19"/>
              </w:rPr>
              <w:tab/>
              <w:t xml:space="preserve">            11</w:t>
            </w:r>
            <w:r>
              <w:rPr>
                <w:rFonts w:ascii="Trebuchet MS" w:eastAsia="Trebuchet MS" w:hAnsi="Trebuchet MS" w:cs="Trebuchet MS"/>
                <w:b/>
                <w:bCs/>
                <w:sz w:val="19"/>
                <w:szCs w:val="19"/>
                <w:vertAlign w:val="superscript"/>
              </w:rPr>
              <w:t>th</w:t>
            </w:r>
            <w:r>
              <w:rPr>
                <w:rFonts w:ascii="Trebuchet MS" w:eastAsia="Trebuchet MS" w:hAnsi="Trebuchet MS" w:cs="Trebuchet MS"/>
                <w:b/>
                <w:bCs/>
                <w:sz w:val="19"/>
                <w:szCs w:val="19"/>
              </w:rPr>
              <w:t xml:space="preserve"> Sunday after Pentecost</w:t>
            </w:r>
            <w:r>
              <w:rPr>
                <w:rFonts w:ascii="Trebuchet MS" w:eastAsia="Trebuchet MS" w:hAnsi="Trebuchet MS" w:cs="Trebuchet MS"/>
                <w:b/>
                <w:bCs/>
                <w:sz w:val="19"/>
                <w:szCs w:val="19"/>
              </w:rPr>
              <w:tab/>
              <w:t xml:space="preserve"> </w:t>
            </w:r>
          </w:p>
          <w:p w14:paraId="22A4BE6C"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First Reading</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t>1 Kings 19:9-18</w:t>
            </w:r>
          </w:p>
          <w:p w14:paraId="2529EEB5"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Psalm</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proofErr w:type="spellStart"/>
            <w:r>
              <w:rPr>
                <w:rFonts w:ascii="Trebuchet MS" w:eastAsia="Trebuchet MS" w:hAnsi="Trebuchet MS" w:cs="Trebuchet MS"/>
                <w:sz w:val="19"/>
                <w:szCs w:val="19"/>
              </w:rPr>
              <w:t>Psalm</w:t>
            </w:r>
            <w:proofErr w:type="spellEnd"/>
            <w:r>
              <w:rPr>
                <w:rFonts w:ascii="Trebuchet MS" w:eastAsia="Trebuchet MS" w:hAnsi="Trebuchet MS" w:cs="Trebuchet MS"/>
                <w:sz w:val="19"/>
                <w:szCs w:val="19"/>
              </w:rPr>
              <w:t xml:space="preserve"> 85:8-13</w:t>
            </w:r>
          </w:p>
          <w:p w14:paraId="54B75571"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Second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Romans 10:5-15</w:t>
            </w:r>
          </w:p>
          <w:p w14:paraId="1855B907"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 xml:space="preserve">Gospel Reading </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Matthew 14:22-33</w:t>
            </w:r>
          </w:p>
          <w:p w14:paraId="2BA80761" w14:textId="77777777" w:rsidR="002B0605" w:rsidRDefault="002B0605" w:rsidP="002B0605">
            <w:pPr>
              <w:ind w:left="2880"/>
              <w:rPr>
                <w:rFonts w:ascii="Trebuchet MS" w:eastAsia="Trebuchet MS" w:hAnsi="Trebuchet MS" w:cs="Trebuchet MS"/>
                <w:sz w:val="19"/>
                <w:szCs w:val="19"/>
              </w:rPr>
            </w:pPr>
          </w:p>
          <w:p w14:paraId="682FD2CD" w14:textId="77777777" w:rsidR="002B0605" w:rsidRDefault="002B0605" w:rsidP="002B0605">
            <w:pPr>
              <w:rPr>
                <w:rFonts w:ascii="Trebuchet MS" w:eastAsia="Trebuchet MS" w:hAnsi="Trebuchet MS" w:cs="Trebuchet MS"/>
                <w:b/>
                <w:bCs/>
                <w:sz w:val="19"/>
                <w:szCs w:val="19"/>
              </w:rPr>
            </w:pPr>
            <w:r>
              <w:rPr>
                <w:rFonts w:ascii="Trebuchet MS" w:eastAsia="Trebuchet MS" w:hAnsi="Trebuchet MS" w:cs="Trebuchet MS"/>
                <w:b/>
                <w:bCs/>
                <w:sz w:val="19"/>
                <w:szCs w:val="19"/>
              </w:rPr>
              <w:t>August 16, 2026</w:t>
            </w:r>
            <w:r>
              <w:rPr>
                <w:rFonts w:ascii="Trebuchet MS" w:eastAsia="Trebuchet MS" w:hAnsi="Trebuchet MS" w:cs="Trebuchet MS"/>
                <w:b/>
                <w:bCs/>
                <w:sz w:val="19"/>
                <w:szCs w:val="19"/>
              </w:rPr>
              <w:tab/>
            </w:r>
            <w:r>
              <w:rPr>
                <w:rFonts w:ascii="Trebuchet MS" w:eastAsia="Trebuchet MS" w:hAnsi="Trebuchet MS" w:cs="Trebuchet MS"/>
                <w:b/>
                <w:bCs/>
                <w:sz w:val="19"/>
                <w:szCs w:val="19"/>
              </w:rPr>
              <w:tab/>
              <w:t>12</w:t>
            </w:r>
            <w:r>
              <w:rPr>
                <w:rFonts w:ascii="Trebuchet MS" w:eastAsia="Trebuchet MS" w:hAnsi="Trebuchet MS" w:cs="Trebuchet MS"/>
                <w:b/>
                <w:bCs/>
                <w:sz w:val="19"/>
                <w:szCs w:val="19"/>
                <w:vertAlign w:val="superscript"/>
              </w:rPr>
              <w:t>th</w:t>
            </w:r>
            <w:r>
              <w:rPr>
                <w:rFonts w:ascii="Trebuchet MS" w:eastAsia="Trebuchet MS" w:hAnsi="Trebuchet MS" w:cs="Trebuchet MS"/>
                <w:b/>
                <w:bCs/>
                <w:sz w:val="19"/>
                <w:szCs w:val="19"/>
              </w:rPr>
              <w:t xml:space="preserve"> Sunday after Pentecost</w:t>
            </w:r>
            <w:r>
              <w:rPr>
                <w:rFonts w:ascii="Trebuchet MS" w:eastAsia="Trebuchet MS" w:hAnsi="Trebuchet MS" w:cs="Trebuchet MS"/>
                <w:b/>
                <w:bCs/>
                <w:sz w:val="19"/>
                <w:szCs w:val="19"/>
              </w:rPr>
              <w:tab/>
              <w:t xml:space="preserve"> </w:t>
            </w:r>
          </w:p>
          <w:p w14:paraId="0DB6F604"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First Reading</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t>Isaiah 56:1, 6-8</w:t>
            </w:r>
          </w:p>
          <w:p w14:paraId="3F08AE60"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Psalm</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proofErr w:type="spellStart"/>
            <w:r>
              <w:rPr>
                <w:rFonts w:ascii="Trebuchet MS" w:eastAsia="Trebuchet MS" w:hAnsi="Trebuchet MS" w:cs="Trebuchet MS"/>
                <w:sz w:val="19"/>
                <w:szCs w:val="19"/>
              </w:rPr>
              <w:t>Psalm</w:t>
            </w:r>
            <w:proofErr w:type="spellEnd"/>
            <w:r>
              <w:rPr>
                <w:rFonts w:ascii="Trebuchet MS" w:eastAsia="Trebuchet MS" w:hAnsi="Trebuchet MS" w:cs="Trebuchet MS"/>
                <w:sz w:val="19"/>
                <w:szCs w:val="19"/>
              </w:rPr>
              <w:t xml:space="preserve"> 67</w:t>
            </w:r>
          </w:p>
          <w:p w14:paraId="4B16782F"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Second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Romans 11:1-2a, 29-32</w:t>
            </w:r>
          </w:p>
          <w:p w14:paraId="380D7EB6"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Gospel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Matthew </w:t>
            </w:r>
            <w:proofErr w:type="gramStart"/>
            <w:r>
              <w:rPr>
                <w:rFonts w:ascii="Trebuchet MS" w:eastAsia="Trebuchet MS" w:hAnsi="Trebuchet MS" w:cs="Trebuchet MS"/>
                <w:sz w:val="19"/>
                <w:szCs w:val="19"/>
              </w:rPr>
              <w:t>15:[</w:t>
            </w:r>
            <w:proofErr w:type="gramEnd"/>
            <w:r>
              <w:rPr>
                <w:rFonts w:ascii="Trebuchet MS" w:eastAsia="Trebuchet MS" w:hAnsi="Trebuchet MS" w:cs="Trebuchet MS"/>
                <w:sz w:val="19"/>
                <w:szCs w:val="19"/>
              </w:rPr>
              <w:t xml:space="preserve">10-20] 21-28 </w:t>
            </w:r>
          </w:p>
          <w:p w14:paraId="78C2EB93" w14:textId="77777777" w:rsidR="002B0605" w:rsidRDefault="002B0605" w:rsidP="002B0605">
            <w:pPr>
              <w:ind w:left="2880"/>
              <w:rPr>
                <w:rFonts w:ascii="Trebuchet MS" w:eastAsia="Trebuchet MS" w:hAnsi="Trebuchet MS" w:cs="Trebuchet MS"/>
                <w:b/>
                <w:bCs/>
                <w:sz w:val="19"/>
                <w:szCs w:val="19"/>
              </w:rPr>
            </w:pPr>
          </w:p>
          <w:p w14:paraId="68D44FF9" w14:textId="77777777" w:rsidR="002B0605" w:rsidRDefault="002B0605" w:rsidP="002B0605">
            <w:pPr>
              <w:rPr>
                <w:rFonts w:ascii="Trebuchet MS" w:eastAsia="Trebuchet MS" w:hAnsi="Trebuchet MS" w:cs="Trebuchet MS"/>
                <w:b/>
                <w:bCs/>
                <w:sz w:val="19"/>
                <w:szCs w:val="19"/>
              </w:rPr>
            </w:pPr>
            <w:r>
              <w:rPr>
                <w:rFonts w:ascii="Trebuchet MS" w:eastAsia="Trebuchet MS" w:hAnsi="Trebuchet MS" w:cs="Trebuchet MS"/>
                <w:b/>
                <w:bCs/>
                <w:sz w:val="19"/>
                <w:szCs w:val="19"/>
              </w:rPr>
              <w:t>August 23, 2026</w:t>
            </w:r>
            <w:r>
              <w:rPr>
                <w:rFonts w:ascii="Trebuchet MS" w:eastAsia="Trebuchet MS" w:hAnsi="Trebuchet MS" w:cs="Trebuchet MS"/>
                <w:b/>
                <w:bCs/>
                <w:sz w:val="19"/>
                <w:szCs w:val="19"/>
              </w:rPr>
              <w:tab/>
            </w:r>
            <w:r>
              <w:rPr>
                <w:rFonts w:ascii="Trebuchet MS" w:eastAsia="Trebuchet MS" w:hAnsi="Trebuchet MS" w:cs="Trebuchet MS"/>
                <w:b/>
                <w:bCs/>
                <w:sz w:val="19"/>
                <w:szCs w:val="19"/>
              </w:rPr>
              <w:tab/>
              <w:t>13</w:t>
            </w:r>
            <w:r>
              <w:rPr>
                <w:rFonts w:ascii="Trebuchet MS" w:eastAsia="Trebuchet MS" w:hAnsi="Trebuchet MS" w:cs="Trebuchet MS"/>
                <w:b/>
                <w:bCs/>
                <w:sz w:val="19"/>
                <w:szCs w:val="19"/>
                <w:vertAlign w:val="superscript"/>
              </w:rPr>
              <w:t>th</w:t>
            </w:r>
            <w:r>
              <w:rPr>
                <w:rFonts w:ascii="Trebuchet MS" w:eastAsia="Trebuchet MS" w:hAnsi="Trebuchet MS" w:cs="Trebuchet MS"/>
                <w:b/>
                <w:bCs/>
                <w:sz w:val="19"/>
                <w:szCs w:val="19"/>
              </w:rPr>
              <w:t xml:space="preserve"> Sunday after Pentecost</w:t>
            </w:r>
            <w:r>
              <w:rPr>
                <w:rFonts w:ascii="Trebuchet MS" w:eastAsia="Trebuchet MS" w:hAnsi="Trebuchet MS" w:cs="Trebuchet MS"/>
                <w:b/>
                <w:bCs/>
                <w:sz w:val="19"/>
                <w:szCs w:val="19"/>
              </w:rPr>
              <w:tab/>
              <w:t xml:space="preserve"> </w:t>
            </w:r>
          </w:p>
          <w:p w14:paraId="340D011D"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First Reading</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t>Isaiah 51:1-6</w:t>
            </w:r>
          </w:p>
          <w:p w14:paraId="71F08076"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Psalm</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proofErr w:type="spellStart"/>
            <w:r>
              <w:rPr>
                <w:rFonts w:ascii="Trebuchet MS" w:eastAsia="Trebuchet MS" w:hAnsi="Trebuchet MS" w:cs="Trebuchet MS"/>
                <w:sz w:val="19"/>
                <w:szCs w:val="19"/>
              </w:rPr>
              <w:t>Psalm</w:t>
            </w:r>
            <w:proofErr w:type="spellEnd"/>
            <w:r>
              <w:rPr>
                <w:rFonts w:ascii="Trebuchet MS" w:eastAsia="Trebuchet MS" w:hAnsi="Trebuchet MS" w:cs="Trebuchet MS"/>
                <w:sz w:val="19"/>
                <w:szCs w:val="19"/>
              </w:rPr>
              <w:t xml:space="preserve"> 138</w:t>
            </w:r>
          </w:p>
          <w:p w14:paraId="327D2149"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Second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Romans 12:1-8</w:t>
            </w:r>
          </w:p>
          <w:p w14:paraId="0572AF16"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Gospel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Matthew 16:13-20</w:t>
            </w:r>
          </w:p>
          <w:p w14:paraId="1BB38FFF" w14:textId="77777777" w:rsidR="002B0605" w:rsidRDefault="002B0605" w:rsidP="002B0605">
            <w:pPr>
              <w:ind w:left="2880"/>
              <w:rPr>
                <w:rFonts w:ascii="Trebuchet MS" w:eastAsia="Trebuchet MS" w:hAnsi="Trebuchet MS" w:cs="Trebuchet MS"/>
                <w:sz w:val="19"/>
                <w:szCs w:val="19"/>
              </w:rPr>
            </w:pPr>
          </w:p>
          <w:p w14:paraId="52A7FB88" w14:textId="77777777" w:rsidR="002B0605" w:rsidRDefault="002B0605" w:rsidP="002B0605">
            <w:pPr>
              <w:rPr>
                <w:rFonts w:ascii="Trebuchet MS" w:eastAsia="Trebuchet MS" w:hAnsi="Trebuchet MS" w:cs="Trebuchet MS"/>
                <w:b/>
                <w:bCs/>
                <w:sz w:val="19"/>
                <w:szCs w:val="19"/>
              </w:rPr>
            </w:pPr>
            <w:r>
              <w:rPr>
                <w:rFonts w:ascii="Trebuchet MS" w:eastAsia="Trebuchet MS" w:hAnsi="Trebuchet MS" w:cs="Trebuchet MS"/>
                <w:b/>
                <w:bCs/>
                <w:sz w:val="19"/>
                <w:szCs w:val="19"/>
              </w:rPr>
              <w:t>August 30, 2025</w:t>
            </w:r>
            <w:r>
              <w:rPr>
                <w:rFonts w:ascii="Trebuchet MS" w:eastAsia="Trebuchet MS" w:hAnsi="Trebuchet MS" w:cs="Trebuchet MS"/>
                <w:b/>
                <w:bCs/>
                <w:sz w:val="19"/>
                <w:szCs w:val="19"/>
              </w:rPr>
              <w:tab/>
            </w:r>
            <w:r>
              <w:rPr>
                <w:rFonts w:ascii="Trebuchet MS" w:eastAsia="Trebuchet MS" w:hAnsi="Trebuchet MS" w:cs="Trebuchet MS"/>
                <w:b/>
                <w:bCs/>
                <w:sz w:val="19"/>
                <w:szCs w:val="19"/>
              </w:rPr>
              <w:tab/>
              <w:t>14</w:t>
            </w:r>
            <w:r>
              <w:rPr>
                <w:rFonts w:ascii="Trebuchet MS" w:eastAsia="Trebuchet MS" w:hAnsi="Trebuchet MS" w:cs="Trebuchet MS"/>
                <w:b/>
                <w:bCs/>
                <w:sz w:val="19"/>
                <w:szCs w:val="19"/>
                <w:vertAlign w:val="superscript"/>
              </w:rPr>
              <w:t>th</w:t>
            </w:r>
            <w:r>
              <w:rPr>
                <w:rFonts w:ascii="Trebuchet MS" w:eastAsia="Trebuchet MS" w:hAnsi="Trebuchet MS" w:cs="Trebuchet MS"/>
                <w:b/>
                <w:bCs/>
                <w:sz w:val="19"/>
                <w:szCs w:val="19"/>
              </w:rPr>
              <w:t xml:space="preserve"> Sunday after Pentecost</w:t>
            </w:r>
            <w:r>
              <w:rPr>
                <w:rFonts w:ascii="Trebuchet MS" w:eastAsia="Trebuchet MS" w:hAnsi="Trebuchet MS" w:cs="Trebuchet MS"/>
                <w:b/>
                <w:bCs/>
                <w:sz w:val="19"/>
                <w:szCs w:val="19"/>
              </w:rPr>
              <w:tab/>
              <w:t xml:space="preserve"> </w:t>
            </w:r>
          </w:p>
          <w:p w14:paraId="11697EB4"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First Reading</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t>Jeremiah 15:15-21</w:t>
            </w:r>
          </w:p>
          <w:p w14:paraId="172E8141"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Psalm</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proofErr w:type="spellStart"/>
            <w:r>
              <w:rPr>
                <w:rFonts w:ascii="Trebuchet MS" w:eastAsia="Trebuchet MS" w:hAnsi="Trebuchet MS" w:cs="Trebuchet MS"/>
                <w:sz w:val="19"/>
                <w:szCs w:val="19"/>
              </w:rPr>
              <w:t>Psalm</w:t>
            </w:r>
            <w:proofErr w:type="spellEnd"/>
            <w:r>
              <w:rPr>
                <w:rFonts w:ascii="Trebuchet MS" w:eastAsia="Trebuchet MS" w:hAnsi="Trebuchet MS" w:cs="Trebuchet MS"/>
                <w:sz w:val="19"/>
                <w:szCs w:val="19"/>
              </w:rPr>
              <w:t xml:space="preserve"> 26:1-8</w:t>
            </w:r>
          </w:p>
          <w:p w14:paraId="6E21677D"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Second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Romans 12:9-21</w:t>
            </w:r>
          </w:p>
          <w:p w14:paraId="128C0E30"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Gospel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Matthew 16:21-28 </w:t>
            </w:r>
          </w:p>
          <w:p w14:paraId="220910F2" w14:textId="77777777" w:rsidR="002B0605" w:rsidRDefault="002B0605" w:rsidP="002B0605">
            <w:pPr>
              <w:ind w:left="2880"/>
              <w:rPr>
                <w:rFonts w:ascii="Trebuchet MS" w:eastAsia="Trebuchet MS" w:hAnsi="Trebuchet MS" w:cs="Trebuchet MS"/>
                <w:sz w:val="19"/>
                <w:szCs w:val="19"/>
              </w:rPr>
            </w:pPr>
            <w:r>
              <w:rPr>
                <w:rFonts w:ascii="Trebuchet MS" w:eastAsia="Trebuchet MS" w:hAnsi="Trebuchet MS" w:cs="Trebuchet MS"/>
                <w:sz w:val="19"/>
                <w:szCs w:val="19"/>
              </w:rPr>
              <w:tab/>
              <w:t xml:space="preserve"> </w:t>
            </w:r>
          </w:p>
          <w:p w14:paraId="50DBCEA8" w14:textId="77777777" w:rsidR="002B0605" w:rsidRDefault="002B0605" w:rsidP="002B0605">
            <w:pPr>
              <w:rPr>
                <w:rFonts w:ascii="Trebuchet MS" w:eastAsia="Trebuchet MS" w:hAnsi="Trebuchet MS" w:cs="Trebuchet MS"/>
                <w:b/>
                <w:bCs/>
                <w:sz w:val="19"/>
                <w:szCs w:val="19"/>
              </w:rPr>
            </w:pPr>
            <w:r>
              <w:rPr>
                <w:rFonts w:ascii="Trebuchet MS" w:eastAsia="Trebuchet MS" w:hAnsi="Trebuchet MS" w:cs="Trebuchet MS"/>
                <w:b/>
                <w:bCs/>
                <w:sz w:val="19"/>
                <w:szCs w:val="19"/>
              </w:rPr>
              <w:t>September 6, 2026</w:t>
            </w:r>
            <w:r>
              <w:rPr>
                <w:rFonts w:ascii="Trebuchet MS" w:eastAsia="Trebuchet MS" w:hAnsi="Trebuchet MS" w:cs="Trebuchet MS"/>
                <w:b/>
                <w:bCs/>
                <w:sz w:val="19"/>
                <w:szCs w:val="19"/>
              </w:rPr>
              <w:tab/>
            </w:r>
            <w:r>
              <w:rPr>
                <w:rFonts w:ascii="Trebuchet MS" w:eastAsia="Trebuchet MS" w:hAnsi="Trebuchet MS" w:cs="Trebuchet MS"/>
                <w:b/>
                <w:bCs/>
                <w:sz w:val="19"/>
                <w:szCs w:val="19"/>
              </w:rPr>
              <w:tab/>
              <w:t>15</w:t>
            </w:r>
            <w:r>
              <w:rPr>
                <w:rFonts w:ascii="Trebuchet MS" w:eastAsia="Trebuchet MS" w:hAnsi="Trebuchet MS" w:cs="Trebuchet MS"/>
                <w:b/>
                <w:bCs/>
                <w:sz w:val="19"/>
                <w:szCs w:val="19"/>
                <w:vertAlign w:val="superscript"/>
              </w:rPr>
              <w:t>th</w:t>
            </w:r>
            <w:r>
              <w:rPr>
                <w:rFonts w:ascii="Trebuchet MS" w:eastAsia="Trebuchet MS" w:hAnsi="Trebuchet MS" w:cs="Trebuchet MS"/>
                <w:b/>
                <w:bCs/>
                <w:sz w:val="19"/>
                <w:szCs w:val="19"/>
              </w:rPr>
              <w:t xml:space="preserve"> Sunday after Pentecost</w:t>
            </w:r>
            <w:r>
              <w:rPr>
                <w:rFonts w:ascii="Trebuchet MS" w:eastAsia="Trebuchet MS" w:hAnsi="Trebuchet MS" w:cs="Trebuchet MS"/>
                <w:b/>
                <w:bCs/>
                <w:sz w:val="19"/>
                <w:szCs w:val="19"/>
              </w:rPr>
              <w:tab/>
              <w:t xml:space="preserve"> </w:t>
            </w:r>
          </w:p>
          <w:p w14:paraId="1B93EC75"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First Reading</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t>Ezekiel 33:7-11</w:t>
            </w:r>
          </w:p>
          <w:p w14:paraId="14E30DC9"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Psalm</w:t>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r>
              <w:rPr>
                <w:rFonts w:ascii="Trebuchet MS" w:eastAsia="Trebuchet MS" w:hAnsi="Trebuchet MS" w:cs="Trebuchet MS"/>
                <w:sz w:val="19"/>
                <w:szCs w:val="19"/>
              </w:rPr>
              <w:tab/>
            </w:r>
            <w:proofErr w:type="spellStart"/>
            <w:r>
              <w:rPr>
                <w:rFonts w:ascii="Trebuchet MS" w:eastAsia="Trebuchet MS" w:hAnsi="Trebuchet MS" w:cs="Trebuchet MS"/>
                <w:sz w:val="19"/>
                <w:szCs w:val="19"/>
              </w:rPr>
              <w:t>Psalm</w:t>
            </w:r>
            <w:proofErr w:type="spellEnd"/>
            <w:r>
              <w:rPr>
                <w:rFonts w:ascii="Trebuchet MS" w:eastAsia="Trebuchet MS" w:hAnsi="Trebuchet MS" w:cs="Trebuchet MS"/>
                <w:sz w:val="19"/>
                <w:szCs w:val="19"/>
              </w:rPr>
              <w:t xml:space="preserve"> 119:33-40</w:t>
            </w:r>
          </w:p>
          <w:p w14:paraId="6594A438" w14:textId="77777777" w:rsidR="002B0605" w:rsidRDefault="002B0605" w:rsidP="002B0605">
            <w:pPr>
              <w:rPr>
                <w:rFonts w:ascii="Trebuchet MS" w:eastAsia="Trebuchet MS" w:hAnsi="Trebuchet MS" w:cs="Trebuchet MS"/>
                <w:sz w:val="19"/>
                <w:szCs w:val="19"/>
              </w:rPr>
            </w:pPr>
            <w:r>
              <w:rPr>
                <w:rFonts w:ascii="Trebuchet MS" w:eastAsia="Trebuchet MS" w:hAnsi="Trebuchet MS" w:cs="Trebuchet MS"/>
                <w:sz w:val="19"/>
                <w:szCs w:val="19"/>
              </w:rPr>
              <w:t>Second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Romans 13:8-14</w:t>
            </w:r>
          </w:p>
          <w:p w14:paraId="012BA5BA" w14:textId="77777777" w:rsidR="002B0605" w:rsidRDefault="002B0605" w:rsidP="00C37757">
            <w:pPr>
              <w:rPr>
                <w:rFonts w:ascii="Trebuchet MS" w:eastAsia="Trebuchet MS" w:hAnsi="Trebuchet MS" w:cs="Trebuchet MS"/>
                <w:sz w:val="19"/>
                <w:szCs w:val="19"/>
              </w:rPr>
            </w:pPr>
            <w:r>
              <w:rPr>
                <w:rFonts w:ascii="Trebuchet MS" w:eastAsia="Trebuchet MS" w:hAnsi="Trebuchet MS" w:cs="Trebuchet MS"/>
                <w:sz w:val="19"/>
                <w:szCs w:val="19"/>
              </w:rPr>
              <w:t>Gospel Reading</w:t>
            </w:r>
            <w:r>
              <w:rPr>
                <w:rFonts w:ascii="Trebuchet MS" w:eastAsia="Trebuchet MS" w:hAnsi="Trebuchet MS" w:cs="Trebuchet MS"/>
                <w:sz w:val="19"/>
                <w:szCs w:val="19"/>
              </w:rPr>
              <w:tab/>
            </w:r>
            <w:r>
              <w:rPr>
                <w:rFonts w:ascii="Trebuchet MS" w:eastAsia="Trebuchet MS" w:hAnsi="Trebuchet MS" w:cs="Trebuchet MS"/>
                <w:sz w:val="19"/>
                <w:szCs w:val="19"/>
              </w:rPr>
              <w:tab/>
              <w:t xml:space="preserve">            Matthew 18:15-20 </w:t>
            </w:r>
          </w:p>
          <w:p w14:paraId="0D9A3B57" w14:textId="12BEC6FF" w:rsidR="0074356D" w:rsidRPr="0074356D" w:rsidRDefault="00A84FBC" w:rsidP="0074356D">
            <w:pPr>
              <w:pStyle w:val="Heading2"/>
              <w:spacing w:before="0" w:after="0"/>
              <w:rPr>
                <w:rFonts w:ascii="Trebuchet MS" w:hAnsi="Trebuchet MS"/>
                <w:sz w:val="36"/>
                <w:szCs w:val="36"/>
              </w:rPr>
            </w:pPr>
            <w:r>
              <w:rPr>
                <w:rFonts w:ascii="Trebuchet MS" w:hAnsi="Trebuchet MS"/>
                <w:sz w:val="36"/>
                <w:szCs w:val="36"/>
              </w:rPr>
              <w:lastRenderedPageBreak/>
              <w:t>_</w:t>
            </w:r>
            <w:r w:rsidR="0074356D">
              <w:rPr>
                <w:rFonts w:ascii="Trebuchet MS" w:hAnsi="Trebuchet MS"/>
                <w:sz w:val="36"/>
                <w:szCs w:val="36"/>
              </w:rPr>
              <w:t>__________________________________________</w:t>
            </w:r>
            <w:r w:rsidR="0074356D" w:rsidRPr="0074356D">
              <w:rPr>
                <w:rFonts w:ascii="Trebuchet MS" w:hAnsi="Trebuchet MS"/>
                <w:sz w:val="36"/>
                <w:szCs w:val="36"/>
              </w:rPr>
              <w:t>A message from the Editor:</w:t>
            </w:r>
          </w:p>
          <w:p w14:paraId="70E3439B" w14:textId="77777777" w:rsidR="0074356D" w:rsidRDefault="0074356D" w:rsidP="0074356D"/>
          <w:p w14:paraId="59A58AB1" w14:textId="77777777" w:rsidR="0074356D" w:rsidRDefault="0074356D" w:rsidP="0074356D">
            <w:pPr>
              <w:widowControl w:val="0"/>
              <w:rPr>
                <w:rFonts w:ascii="Trebuchet MS" w:eastAsia="Trebuchet MS" w:hAnsi="Trebuchet MS" w:cs="Trebuchet MS"/>
                <w:sz w:val="20"/>
                <w:szCs w:val="20"/>
              </w:rPr>
            </w:pPr>
            <w:r>
              <w:rPr>
                <w:rFonts w:ascii="Trebuchet MS" w:eastAsia="Trebuchet MS" w:hAnsi="Trebuchet MS" w:cs="Trebuchet MS"/>
                <w:sz w:val="20"/>
                <w:szCs w:val="20"/>
              </w:rPr>
              <w:t xml:space="preserve">Hello everyone! If ever you have anything you would like included in upcoming newsletters, please email me at: </w:t>
            </w:r>
            <w:hyperlink r:id="rId12">
              <w:r>
                <w:rPr>
                  <w:rFonts w:ascii="Trebuchet MS" w:eastAsia="Trebuchet MS" w:hAnsi="Trebuchet MS" w:cs="Trebuchet MS"/>
                  <w:sz w:val="20"/>
                  <w:szCs w:val="20"/>
                  <w:u w:val="single"/>
                </w:rPr>
                <w:t>briannahoude@gmail.com</w:t>
              </w:r>
            </w:hyperlink>
            <w:r>
              <w:rPr>
                <w:rFonts w:ascii="Trebuchet MS" w:eastAsia="Trebuchet MS" w:hAnsi="Trebuchet MS" w:cs="Trebuchet MS"/>
                <w:sz w:val="20"/>
                <w:szCs w:val="20"/>
              </w:rPr>
              <w:t xml:space="preserve"> Have a great summer!!</w:t>
            </w:r>
          </w:p>
          <w:p w14:paraId="3EC68C08" w14:textId="77777777" w:rsidR="0074356D" w:rsidRDefault="0074356D" w:rsidP="0074356D">
            <w:pPr>
              <w:widowControl w:val="0"/>
              <w:rPr>
                <w:rFonts w:ascii="Trebuchet MS" w:eastAsia="Trebuchet MS" w:hAnsi="Trebuchet MS" w:cs="Trebuchet MS"/>
                <w:sz w:val="20"/>
                <w:szCs w:val="20"/>
              </w:rPr>
            </w:pPr>
            <w:r>
              <w:rPr>
                <w:rFonts w:ascii="Trebuchet MS" w:eastAsia="Trebuchet MS" w:hAnsi="Trebuchet MS" w:cs="Trebuchet MS"/>
                <w:sz w:val="20"/>
                <w:szCs w:val="20"/>
              </w:rPr>
              <w:t>-Brianna</w:t>
            </w:r>
            <w:bookmarkStart w:id="5" w:name="_heading=h.uu9mozhjpj9m" w:colFirst="0" w:colLast="0"/>
            <w:bookmarkEnd w:id="5"/>
          </w:p>
          <w:p w14:paraId="61F6DFAD" w14:textId="6A827DAF" w:rsidR="0074356D" w:rsidRDefault="00A84FBC" w:rsidP="00A84FBC">
            <w:pPr>
              <w:pStyle w:val="Heading2"/>
              <w:spacing w:before="0" w:after="0"/>
            </w:pPr>
            <w:r>
              <w:rPr>
                <w:noProof/>
              </w:rPr>
              <w:drawing>
                <wp:anchor distT="114300" distB="114300" distL="114300" distR="114300" simplePos="0" relativeHeight="251670528" behindDoc="0" locked="0" layoutInCell="1" hidden="0" allowOverlap="1" wp14:anchorId="62B7CCCD" wp14:editId="6A8A78C8">
                  <wp:simplePos x="0" y="0"/>
                  <wp:positionH relativeFrom="column">
                    <wp:posOffset>1734820</wp:posOffset>
                  </wp:positionH>
                  <wp:positionV relativeFrom="paragraph">
                    <wp:posOffset>256540</wp:posOffset>
                  </wp:positionV>
                  <wp:extent cx="828675" cy="685800"/>
                  <wp:effectExtent l="0" t="0" r="0" b="0"/>
                  <wp:wrapNone/>
                  <wp:docPr id="19330807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828675" cy="685800"/>
                          </a:xfrm>
                          <a:prstGeom prst="rect">
                            <a:avLst/>
                          </a:prstGeom>
                          <a:ln/>
                        </pic:spPr>
                      </pic:pic>
                    </a:graphicData>
                  </a:graphic>
                  <wp14:sizeRelH relativeFrom="margin">
                    <wp14:pctWidth>0</wp14:pctWidth>
                  </wp14:sizeRelH>
                  <wp14:sizeRelV relativeFrom="margin">
                    <wp14:pctHeight>0</wp14:pctHeight>
                  </wp14:sizeRelV>
                </wp:anchor>
              </w:drawing>
            </w:r>
            <w:r>
              <w:rPr>
                <w:rFonts w:ascii="Trebuchet MS" w:hAnsi="Trebuchet MS"/>
                <w:sz w:val="36"/>
                <w:szCs w:val="36"/>
              </w:rPr>
              <w:t>___________________________________________TL</w:t>
            </w:r>
            <w:r w:rsidR="0074356D" w:rsidRPr="0074356D">
              <w:rPr>
                <w:rFonts w:ascii="Trebuchet MS" w:hAnsi="Trebuchet MS"/>
                <w:sz w:val="36"/>
                <w:szCs w:val="36"/>
              </w:rPr>
              <w:t>C Book Club:</w:t>
            </w:r>
          </w:p>
          <w:p w14:paraId="56EFE8B5" w14:textId="77777777" w:rsidR="0074356D" w:rsidRDefault="0074356D" w:rsidP="0074356D"/>
          <w:p w14:paraId="4CBF4111" w14:textId="77777777" w:rsidR="0074356D" w:rsidRDefault="0074356D" w:rsidP="0074356D">
            <w:pPr>
              <w:spacing w:line="259" w:lineRule="auto"/>
              <w:jc w:val="both"/>
              <w:rPr>
                <w:rFonts w:ascii="Arial" w:eastAsia="Arial" w:hAnsi="Arial" w:cs="Arial"/>
                <w:b/>
                <w:bCs/>
                <w:sz w:val="28"/>
                <w:szCs w:val="28"/>
              </w:rPr>
            </w:pPr>
          </w:p>
          <w:p w14:paraId="603016CB" w14:textId="77777777" w:rsidR="0074356D" w:rsidRDefault="0074356D" w:rsidP="0074356D">
            <w:pPr>
              <w:rPr>
                <w:rFonts w:ascii="Trebuchet MS" w:eastAsia="Trebuchet MS" w:hAnsi="Trebuchet MS" w:cs="Trebuchet MS"/>
                <w:sz w:val="20"/>
                <w:szCs w:val="20"/>
              </w:rPr>
            </w:pPr>
            <w:r>
              <w:rPr>
                <w:rFonts w:ascii="Trebuchet MS" w:eastAsia="Trebuchet MS" w:hAnsi="Trebuchet MS" w:cs="Trebuchet MS"/>
                <w:sz w:val="20"/>
                <w:szCs w:val="20"/>
              </w:rPr>
              <w:t>The TLC Book Club met again this year on a regular basis.  We usually met on a Wednesday</w:t>
            </w:r>
            <w:r>
              <w:rPr>
                <w:rFonts w:ascii="Trebuchet MS" w:eastAsia="Trebuchet MS" w:hAnsi="Trebuchet MS" w:cs="Trebuchet MS"/>
                <w:b/>
                <w:bCs/>
                <w:i/>
                <w:iCs/>
                <w:sz w:val="20"/>
                <w:szCs w:val="20"/>
              </w:rPr>
              <w:t xml:space="preserve"> </w:t>
            </w:r>
            <w:r>
              <w:rPr>
                <w:rFonts w:ascii="Trebuchet MS" w:eastAsia="Trebuchet MS" w:hAnsi="Trebuchet MS" w:cs="Trebuchet MS"/>
                <w:sz w:val="20"/>
                <w:szCs w:val="20"/>
              </w:rPr>
              <w:t xml:space="preserve">afternoon at one of the participants' homes.  It was a wonderful time of discovery, learning, and insightful sharing. This year we read four books in total.  They were: The Book Thief by Markus Zusak, Small Things Like These by Claire Keegan, Finding Flora by Elinor Florence and Wildwood by Elinor Florence. </w:t>
            </w:r>
          </w:p>
          <w:p w14:paraId="2FE75FFC" w14:textId="77777777" w:rsidR="0074356D" w:rsidRDefault="0074356D" w:rsidP="0074356D">
            <w:pPr>
              <w:spacing w:line="259" w:lineRule="auto"/>
              <w:rPr>
                <w:rFonts w:ascii="Trebuchet MS" w:eastAsia="Trebuchet MS" w:hAnsi="Trebuchet MS" w:cs="Trebuchet MS"/>
                <w:sz w:val="20"/>
                <w:szCs w:val="20"/>
              </w:rPr>
            </w:pPr>
          </w:p>
          <w:p w14:paraId="5A5A1226" w14:textId="77777777" w:rsidR="0074356D" w:rsidRDefault="0074356D" w:rsidP="0074356D">
            <w:pPr>
              <w:spacing w:line="259" w:lineRule="auto"/>
              <w:rPr>
                <w:rFonts w:ascii="Trebuchet MS" w:eastAsia="Trebuchet MS" w:hAnsi="Trebuchet MS" w:cs="Trebuchet MS"/>
                <w:b/>
                <w:bCs/>
                <w:i/>
                <w:iCs/>
                <w:sz w:val="20"/>
                <w:szCs w:val="20"/>
              </w:rPr>
            </w:pPr>
            <w:r>
              <w:rPr>
                <w:rFonts w:ascii="Trebuchet MS" w:eastAsia="Trebuchet MS" w:hAnsi="Trebuchet MS" w:cs="Trebuchet MS"/>
                <w:sz w:val="20"/>
                <w:szCs w:val="20"/>
              </w:rPr>
              <w:t>We will resume our book club meetings on Tuesday, September 15, 2026 at 1:30 pm at Elaine Janke’s home. For the next book club, we will be reading two summertime books:</w:t>
            </w:r>
            <w:r>
              <w:rPr>
                <w:rFonts w:ascii="Trebuchet MS" w:eastAsia="Trebuchet MS" w:hAnsi="Trebuchet MS" w:cs="Trebuchet MS"/>
                <w:sz w:val="20"/>
                <w:szCs w:val="20"/>
                <w:highlight w:val="white"/>
              </w:rPr>
              <w:t xml:space="preserve"> My Every Breath: A Memoir of Love, Loss &amp; Hope by Anna Maynard and Lady Tan’s Circle of Women by Lisa See.</w:t>
            </w:r>
            <w:r>
              <w:rPr>
                <w:rFonts w:ascii="Trebuchet MS" w:eastAsia="Trebuchet MS" w:hAnsi="Trebuchet MS" w:cs="Trebuchet MS"/>
                <w:sz w:val="20"/>
                <w:szCs w:val="20"/>
              </w:rPr>
              <w:t xml:space="preserve"> If you are interested in attending, please call Pastor Debra at the church (204) 735-2503 or on her cell phone at (204) 807-1709.</w:t>
            </w:r>
            <w:bookmarkStart w:id="6" w:name="_heading=h.pj8clheimihm" w:colFirst="0" w:colLast="0"/>
            <w:bookmarkEnd w:id="6"/>
          </w:p>
          <w:p w14:paraId="4C772035" w14:textId="263755CB" w:rsidR="0074356D" w:rsidRPr="00A84FBC" w:rsidRDefault="00A84FBC" w:rsidP="00A84FBC">
            <w:pPr>
              <w:pStyle w:val="Heading2"/>
              <w:spacing w:before="0" w:after="0"/>
              <w:rPr>
                <w:rFonts w:ascii="Trebuchet MS" w:eastAsia="Trebuchet MS" w:hAnsi="Trebuchet MS" w:cs="Trebuchet MS"/>
                <w:b/>
                <w:bCs/>
                <w:i/>
                <w:iCs/>
                <w:sz w:val="36"/>
                <w:szCs w:val="36"/>
              </w:rPr>
            </w:pPr>
            <w:r>
              <w:rPr>
                <w:rFonts w:ascii="Trebuchet MS" w:hAnsi="Trebuchet MS"/>
                <w:sz w:val="36"/>
                <w:szCs w:val="36"/>
              </w:rPr>
              <w:t>___________________________________________</w:t>
            </w:r>
            <w:r w:rsidR="0074356D" w:rsidRPr="00A84FBC">
              <w:rPr>
                <w:rFonts w:ascii="Trebuchet MS" w:hAnsi="Trebuchet MS"/>
                <w:sz w:val="36"/>
                <w:szCs w:val="36"/>
              </w:rPr>
              <w:t>Sunday School Update:</w:t>
            </w:r>
          </w:p>
          <w:p w14:paraId="111B7A62" w14:textId="77777777" w:rsidR="0074356D" w:rsidRDefault="0074356D" w:rsidP="0074356D">
            <w:pPr>
              <w:rPr>
                <w:rFonts w:ascii="Trebuchet MS" w:eastAsia="Trebuchet MS" w:hAnsi="Trebuchet MS" w:cs="Trebuchet MS"/>
                <w:b/>
                <w:bCs/>
                <w:smallCaps/>
                <w:sz w:val="20"/>
                <w:szCs w:val="20"/>
              </w:rPr>
            </w:pPr>
          </w:p>
          <w:p w14:paraId="6632AF02" w14:textId="77777777" w:rsidR="0074356D" w:rsidRDefault="0074356D" w:rsidP="0074356D">
            <w:pPr>
              <w:rPr>
                <w:rFonts w:ascii="Trebuchet MS" w:eastAsia="Trebuchet MS" w:hAnsi="Trebuchet MS" w:cs="Trebuchet MS"/>
                <w:sz w:val="20"/>
                <w:szCs w:val="20"/>
              </w:rPr>
            </w:pPr>
            <w:r>
              <w:rPr>
                <w:rFonts w:ascii="Trebuchet MS" w:eastAsia="Trebuchet MS" w:hAnsi="Trebuchet MS" w:cs="Trebuchet MS"/>
                <w:sz w:val="20"/>
                <w:szCs w:val="20"/>
              </w:rPr>
              <w:t xml:space="preserve">Our regular weekly Sunday school program was completed on Sunday May 31, 2026.  Thank you to the teachers and parents of our Sunday school for their dedication and commitment to our program. </w:t>
            </w:r>
          </w:p>
          <w:p w14:paraId="4170BC6A" w14:textId="77777777" w:rsidR="0074356D" w:rsidRDefault="0074356D" w:rsidP="0074356D">
            <w:pPr>
              <w:rPr>
                <w:rFonts w:ascii="Trebuchet MS" w:eastAsia="Trebuchet MS" w:hAnsi="Trebuchet MS" w:cs="Trebuchet MS"/>
                <w:sz w:val="20"/>
                <w:szCs w:val="20"/>
              </w:rPr>
            </w:pPr>
            <w:r>
              <w:rPr>
                <w:rFonts w:ascii="Trebuchet MS" w:eastAsia="Trebuchet MS" w:hAnsi="Trebuchet MS" w:cs="Trebuchet MS"/>
                <w:sz w:val="20"/>
                <w:szCs w:val="20"/>
              </w:rPr>
              <w:t>On Sunday May 24, 2026, the parents of our Sunday school met with Pastor Debra.  It was a very constructive meeting.  Pastor Debra had prepared several questions regarding our Sunday school program to assist the conversation.  The following are some changes we will experiment with.</w:t>
            </w:r>
          </w:p>
          <w:p w14:paraId="1CF8FC70" w14:textId="77777777" w:rsidR="0074356D" w:rsidRPr="00A84FBC" w:rsidRDefault="0074356D" w:rsidP="00A84FBC">
            <w:pPr>
              <w:rPr>
                <w:rFonts w:ascii="Trebuchet MS" w:eastAsia="Trebuchet MS" w:hAnsi="Trebuchet MS" w:cs="Trebuchet MS"/>
                <w:sz w:val="16"/>
                <w:szCs w:val="16"/>
                <w:vertAlign w:val="subscript"/>
              </w:rPr>
            </w:pPr>
          </w:p>
          <w:p w14:paraId="16F90492" w14:textId="77777777" w:rsidR="0074356D" w:rsidRDefault="0074356D" w:rsidP="0074356D">
            <w:pPr>
              <w:numPr>
                <w:ilvl w:val="0"/>
                <w:numId w:val="1"/>
              </w:numPr>
              <w:ind w:left="2520" w:hanging="360"/>
              <w:rPr>
                <w:rFonts w:ascii="Trebuchet MS" w:eastAsia="Trebuchet MS" w:hAnsi="Trebuchet MS" w:cs="Trebuchet MS"/>
                <w:sz w:val="20"/>
                <w:szCs w:val="20"/>
              </w:rPr>
            </w:pPr>
            <w:r>
              <w:rPr>
                <w:rFonts w:ascii="Trebuchet MS" w:eastAsia="Trebuchet MS" w:hAnsi="Trebuchet MS" w:cs="Trebuchet MS"/>
                <w:sz w:val="20"/>
                <w:szCs w:val="20"/>
              </w:rPr>
              <w:t>Opportunities will be given for the children to participate in some age-appropriate leadership roles in the service (i.e. reading, ushering).</w:t>
            </w:r>
            <w:r>
              <w:rPr>
                <w:noProof/>
              </w:rPr>
              <w:drawing>
                <wp:anchor distT="114300" distB="114300" distL="114300" distR="114300" simplePos="0" relativeHeight="251671552" behindDoc="0" locked="0" layoutInCell="1" hidden="0" allowOverlap="1" wp14:anchorId="5E0790BE" wp14:editId="6348C1BB">
                  <wp:simplePos x="0" y="0"/>
                  <wp:positionH relativeFrom="column">
                    <wp:posOffset>19051</wp:posOffset>
                  </wp:positionH>
                  <wp:positionV relativeFrom="paragraph">
                    <wp:posOffset>246725</wp:posOffset>
                  </wp:positionV>
                  <wp:extent cx="1189217" cy="1035256"/>
                  <wp:effectExtent l="0" t="0" r="0" b="0"/>
                  <wp:wrapNone/>
                  <wp:docPr id="19330807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1189217" cy="1035256"/>
                          </a:xfrm>
                          <a:prstGeom prst="rect">
                            <a:avLst/>
                          </a:prstGeom>
                          <a:ln/>
                        </pic:spPr>
                      </pic:pic>
                    </a:graphicData>
                  </a:graphic>
                </wp:anchor>
              </w:drawing>
            </w:r>
          </w:p>
          <w:p w14:paraId="6A310B23" w14:textId="77777777" w:rsidR="0074356D" w:rsidRDefault="0074356D" w:rsidP="0074356D">
            <w:pPr>
              <w:numPr>
                <w:ilvl w:val="0"/>
                <w:numId w:val="1"/>
              </w:numPr>
              <w:ind w:left="2520" w:hanging="360"/>
              <w:rPr>
                <w:rFonts w:ascii="Trebuchet MS" w:eastAsia="Trebuchet MS" w:hAnsi="Trebuchet MS" w:cs="Trebuchet MS"/>
                <w:sz w:val="20"/>
                <w:szCs w:val="20"/>
              </w:rPr>
            </w:pPr>
            <w:r>
              <w:rPr>
                <w:rFonts w:ascii="Trebuchet MS" w:eastAsia="Trebuchet MS" w:hAnsi="Trebuchet MS" w:cs="Trebuchet MS"/>
                <w:sz w:val="20"/>
                <w:szCs w:val="20"/>
              </w:rPr>
              <w:t xml:space="preserve">We will experiment with the children leaving for Sunday School during the service after the children’s chat, before the sermon. Our children are still quite young and two hours can be a very long time for them to sit and listen.  </w:t>
            </w:r>
          </w:p>
          <w:p w14:paraId="76851D18" w14:textId="77777777" w:rsidR="0074356D" w:rsidRDefault="0074356D" w:rsidP="0074356D">
            <w:pPr>
              <w:numPr>
                <w:ilvl w:val="0"/>
                <w:numId w:val="1"/>
              </w:numPr>
              <w:ind w:left="2520" w:hanging="360"/>
              <w:rPr>
                <w:rFonts w:ascii="Trebuchet MS" w:eastAsia="Trebuchet MS" w:hAnsi="Trebuchet MS" w:cs="Trebuchet MS"/>
                <w:sz w:val="20"/>
                <w:szCs w:val="20"/>
              </w:rPr>
            </w:pPr>
            <w:r>
              <w:rPr>
                <w:rFonts w:ascii="Trebuchet MS" w:eastAsia="Trebuchet MS" w:hAnsi="Trebuchet MS" w:cs="Trebuchet MS"/>
                <w:sz w:val="20"/>
                <w:szCs w:val="20"/>
              </w:rPr>
              <w:t>We will be reaching out to congregational members to sign up to assist with Sunday school teaching and with some of our special programs (i.e. Advent Club, Love Your Neighbour Coffee time, Easter Club and Sunday school picnic).</w:t>
            </w:r>
          </w:p>
          <w:p w14:paraId="6BBA2AAF" w14:textId="77777777" w:rsidR="0074356D" w:rsidRDefault="0074356D" w:rsidP="0074356D">
            <w:pPr>
              <w:numPr>
                <w:ilvl w:val="0"/>
                <w:numId w:val="1"/>
              </w:numPr>
              <w:ind w:left="2520" w:hanging="360"/>
              <w:rPr>
                <w:rFonts w:ascii="Trebuchet MS" w:eastAsia="Trebuchet MS" w:hAnsi="Trebuchet MS" w:cs="Trebuchet MS"/>
                <w:sz w:val="20"/>
                <w:szCs w:val="20"/>
              </w:rPr>
            </w:pPr>
            <w:r>
              <w:rPr>
                <w:rFonts w:ascii="Trebuchet MS" w:eastAsia="Trebuchet MS" w:hAnsi="Trebuchet MS" w:cs="Trebuchet MS"/>
                <w:sz w:val="20"/>
                <w:szCs w:val="20"/>
              </w:rPr>
              <w:t>We will work on making an online sign-up sheet available.  In addition to this, we are looking to see if we can make online access to curriculum materials available.  This would make it easier for individuals to fill in when teachers or assistants are needed.</w:t>
            </w:r>
          </w:p>
          <w:p w14:paraId="60047D46" w14:textId="77777777" w:rsidR="0074356D" w:rsidRDefault="0074356D" w:rsidP="0074356D">
            <w:pPr>
              <w:ind w:left="1440" w:firstLine="720"/>
              <w:rPr>
                <w:rFonts w:ascii="Trebuchet MS" w:eastAsia="Trebuchet MS" w:hAnsi="Trebuchet MS" w:cs="Trebuchet MS"/>
                <w:sz w:val="20"/>
                <w:szCs w:val="20"/>
              </w:rPr>
            </w:pPr>
          </w:p>
          <w:p w14:paraId="65B5A920" w14:textId="77777777" w:rsidR="00EC23C9" w:rsidRDefault="0074356D" w:rsidP="00C37757">
            <w:pPr>
              <w:rPr>
                <w:rFonts w:ascii="Trebuchet MS" w:eastAsia="Trebuchet MS" w:hAnsi="Trebuchet MS" w:cs="Trebuchet MS"/>
                <w:sz w:val="20"/>
                <w:szCs w:val="20"/>
              </w:rPr>
            </w:pPr>
            <w:r>
              <w:rPr>
                <w:rFonts w:ascii="Trebuchet MS" w:eastAsia="Trebuchet MS" w:hAnsi="Trebuchet MS" w:cs="Trebuchet MS"/>
                <w:sz w:val="20"/>
                <w:szCs w:val="20"/>
              </w:rPr>
              <w:t>It was also requested that we offer a first communion class to the children in our Sunday school from Grade one and up. Pastor Debra will prepare a first Communion class schedule that would take place over three Saturdays in September. On the Sunday following the third class, the children will receive their First Communion. Parents who still want their children to wait will be supported in making that decision.</w:t>
            </w:r>
          </w:p>
          <w:p w14:paraId="27B0C7E1" w14:textId="6450D51F" w:rsidR="00D136D0" w:rsidRPr="00C37757" w:rsidRDefault="00D136D0" w:rsidP="00C37757">
            <w:pPr>
              <w:rPr>
                <w:rFonts w:ascii="Trebuchet MS" w:eastAsia="Trebuchet MS" w:hAnsi="Trebuchet MS" w:cs="Trebuchet MS"/>
                <w:sz w:val="20"/>
                <w:szCs w:val="20"/>
              </w:rPr>
            </w:pPr>
          </w:p>
        </w:tc>
      </w:tr>
    </w:tbl>
    <w:p w14:paraId="30F88737" w14:textId="77777777" w:rsidR="0063498E" w:rsidRDefault="0063498E"/>
    <w:sectPr w:rsidR="0063498E" w:rsidSect="00D73C86">
      <w:pgSz w:w="12240" w:h="15840"/>
      <w:pgMar w:top="862" w:right="862" w:bottom="862" w:left="86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14100"/>
    <w:multiLevelType w:val="multilevel"/>
    <w:tmpl w:val="9DF6647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28404B85"/>
    <w:multiLevelType w:val="multilevel"/>
    <w:tmpl w:val="E8A21EDC"/>
    <w:lvl w:ilvl="0">
      <w:start w:val="1"/>
      <w:numFmt w:val="bullet"/>
      <w:pStyle w:val="TableofContentsEntry"/>
      <w:lvlText w:val="●"/>
      <w:lvlJc w:val="left"/>
      <w:pPr>
        <w:ind w:left="216"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4548364">
    <w:abstractNumId w:val="1"/>
  </w:num>
  <w:num w:numId="2" w16cid:durableId="1610892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C86"/>
    <w:rsid w:val="00205DA1"/>
    <w:rsid w:val="002B0605"/>
    <w:rsid w:val="0059773A"/>
    <w:rsid w:val="0063498E"/>
    <w:rsid w:val="0074356D"/>
    <w:rsid w:val="00996AFE"/>
    <w:rsid w:val="009D29AB"/>
    <w:rsid w:val="009F7915"/>
    <w:rsid w:val="00A45BC3"/>
    <w:rsid w:val="00A84FBC"/>
    <w:rsid w:val="00B00FD4"/>
    <w:rsid w:val="00B11B6E"/>
    <w:rsid w:val="00C37757"/>
    <w:rsid w:val="00C91474"/>
    <w:rsid w:val="00D136D0"/>
    <w:rsid w:val="00D73C86"/>
    <w:rsid w:val="00EC23C9"/>
    <w:rsid w:val="00FD0B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95878"/>
  <w15:chartTrackingRefBased/>
  <w15:docId w15:val="{55781348-200A-47C5-B68D-8D7D23F9D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C86"/>
    <w:pPr>
      <w:spacing w:after="0" w:line="240" w:lineRule="auto"/>
    </w:pPr>
    <w:rPr>
      <w:rFonts w:ascii="Times New Roman" w:eastAsia="Times New Roman" w:hAnsi="Times New Roman" w:cs="Times New Roman"/>
      <w:kern w:val="0"/>
      <w:sz w:val="24"/>
      <w:szCs w:val="24"/>
      <w:lang w:eastAsia="en-CA"/>
      <w14:ligatures w14:val="none"/>
    </w:rPr>
  </w:style>
  <w:style w:type="paragraph" w:styleId="Heading1">
    <w:name w:val="heading 1"/>
    <w:basedOn w:val="Normal"/>
    <w:next w:val="Normal"/>
    <w:link w:val="Heading1Char"/>
    <w:uiPriority w:val="9"/>
    <w:qFormat/>
    <w:rsid w:val="00D73C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73C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3C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3C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3C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3C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3C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3C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3C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C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73C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3C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3C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3C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3C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3C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3C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3C86"/>
    <w:rPr>
      <w:rFonts w:eastAsiaTheme="majorEastAsia" w:cstheme="majorBidi"/>
      <w:color w:val="272727" w:themeColor="text1" w:themeTint="D8"/>
    </w:rPr>
  </w:style>
  <w:style w:type="paragraph" w:styleId="Title">
    <w:name w:val="Title"/>
    <w:basedOn w:val="Normal"/>
    <w:next w:val="Normal"/>
    <w:link w:val="TitleChar"/>
    <w:uiPriority w:val="10"/>
    <w:qFormat/>
    <w:rsid w:val="00D73C8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3C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3C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3C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3C86"/>
    <w:pPr>
      <w:spacing w:before="160"/>
      <w:jc w:val="center"/>
    </w:pPr>
    <w:rPr>
      <w:i/>
      <w:iCs/>
      <w:color w:val="404040" w:themeColor="text1" w:themeTint="BF"/>
    </w:rPr>
  </w:style>
  <w:style w:type="character" w:customStyle="1" w:styleId="QuoteChar">
    <w:name w:val="Quote Char"/>
    <w:basedOn w:val="DefaultParagraphFont"/>
    <w:link w:val="Quote"/>
    <w:uiPriority w:val="29"/>
    <w:rsid w:val="00D73C86"/>
    <w:rPr>
      <w:i/>
      <w:iCs/>
      <w:color w:val="404040" w:themeColor="text1" w:themeTint="BF"/>
    </w:rPr>
  </w:style>
  <w:style w:type="paragraph" w:styleId="ListParagraph">
    <w:name w:val="List Paragraph"/>
    <w:basedOn w:val="Normal"/>
    <w:uiPriority w:val="34"/>
    <w:qFormat/>
    <w:rsid w:val="00D73C86"/>
    <w:pPr>
      <w:ind w:left="720"/>
      <w:contextualSpacing/>
    </w:pPr>
  </w:style>
  <w:style w:type="character" w:styleId="IntenseEmphasis">
    <w:name w:val="Intense Emphasis"/>
    <w:basedOn w:val="DefaultParagraphFont"/>
    <w:uiPriority w:val="21"/>
    <w:qFormat/>
    <w:rsid w:val="00D73C86"/>
    <w:rPr>
      <w:i/>
      <w:iCs/>
      <w:color w:val="2F5496" w:themeColor="accent1" w:themeShade="BF"/>
    </w:rPr>
  </w:style>
  <w:style w:type="paragraph" w:styleId="IntenseQuote">
    <w:name w:val="Intense Quote"/>
    <w:basedOn w:val="Normal"/>
    <w:next w:val="Normal"/>
    <w:link w:val="IntenseQuoteChar"/>
    <w:uiPriority w:val="30"/>
    <w:qFormat/>
    <w:rsid w:val="00D73C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3C86"/>
    <w:rPr>
      <w:i/>
      <w:iCs/>
      <w:color w:val="2F5496" w:themeColor="accent1" w:themeShade="BF"/>
    </w:rPr>
  </w:style>
  <w:style w:type="character" w:styleId="IntenseReference">
    <w:name w:val="Intense Reference"/>
    <w:basedOn w:val="DefaultParagraphFont"/>
    <w:uiPriority w:val="32"/>
    <w:qFormat/>
    <w:rsid w:val="00D73C86"/>
    <w:rPr>
      <w:b/>
      <w:bCs/>
      <w:smallCaps/>
      <w:color w:val="2F5496" w:themeColor="accent1" w:themeShade="BF"/>
      <w:spacing w:val="5"/>
    </w:rPr>
  </w:style>
  <w:style w:type="paragraph" w:customStyle="1" w:styleId="TableofContentsEntry">
    <w:name w:val="Table of Contents Entry"/>
    <w:basedOn w:val="Normal"/>
    <w:rsid w:val="00D73C86"/>
    <w:pPr>
      <w:numPr>
        <w:numId w:val="1"/>
      </w:numPr>
      <w:spacing w:after="120"/>
    </w:pPr>
    <w:rPr>
      <w:rFonts w:ascii="Verdana" w:hAnsi="Verdana"/>
      <w:color w:val="FFFFF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briannahoude@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6</Pages>
  <Words>2028</Words>
  <Characters>11563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TLC Office Assistant</dc:creator>
  <cp:keywords/>
  <dc:description/>
  <cp:lastModifiedBy>TLC Office Assistant</cp:lastModifiedBy>
  <cp:revision>12</cp:revision>
  <dcterms:created xsi:type="dcterms:W3CDTF">2026-06-30T15:15:00Z</dcterms:created>
  <dcterms:modified xsi:type="dcterms:W3CDTF">2026-06-30T15:48:00Z</dcterms:modified>
</cp:coreProperties>
</file>